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49E3D" w14:textId="77777777" w:rsidR="00F043BE" w:rsidRPr="00F043BE" w:rsidRDefault="00F043BE" w:rsidP="00F043BE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proofErr w:type="spellStart"/>
      <w:r w:rsidRPr="00F043BE">
        <w:rPr>
          <w:rFonts w:eastAsia="Times New Roman" w:cs="Arial"/>
          <w:b/>
          <w:bCs/>
          <w:szCs w:val="20"/>
          <w:u w:val="single"/>
          <w:lang w:eastAsia="en-GB"/>
        </w:rPr>
        <w:t>Statut</w:t>
      </w:r>
      <w:proofErr w:type="spellEnd"/>
      <w:r w:rsidRPr="00F043BE">
        <w:rPr>
          <w:rFonts w:eastAsia="Times New Roman" w:cs="Arial"/>
          <w:b/>
          <w:bCs/>
          <w:szCs w:val="20"/>
          <w:u w:val="single"/>
          <w:lang w:eastAsia="en-GB"/>
        </w:rPr>
        <w:t xml:space="preserve"> Association </w:t>
      </w:r>
      <w:r w:rsidRPr="00F043BE">
        <w:rPr>
          <w:rFonts w:eastAsia="Times New Roman" w:cs="Arial"/>
          <w:b/>
          <w:bCs/>
          <w:i/>
          <w:iCs/>
          <w:szCs w:val="20"/>
          <w:u w:val="single"/>
          <w:lang w:eastAsia="en-GB"/>
        </w:rPr>
        <w:t>Labs and Legends</w:t>
      </w:r>
    </w:p>
    <w:p w14:paraId="1A77456E" w14:textId="77777777" w:rsidR="00F043BE" w:rsidRPr="00F043BE" w:rsidRDefault="00F043BE" w:rsidP="00F043B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CAF5A6F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Nom et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siège</w:t>
      </w:r>
      <w:proofErr w:type="spellEnd"/>
    </w:p>
    <w:p w14:paraId="1E2D4D7C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Entre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personnes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adhèrent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aux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il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forme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association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dénommée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4B025CF2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 </w:t>
      </w:r>
      <w:r w:rsidRPr="00F043BE">
        <w:rPr>
          <w:rFonts w:eastAsia="Times New Roman" w:cs="Arial"/>
          <w:i/>
          <w:iCs/>
          <w:szCs w:val="20"/>
          <w:lang w:eastAsia="en-GB"/>
        </w:rPr>
        <w:t>Labs and Legends</w:t>
      </w:r>
    </w:p>
    <w:p w14:paraId="34B49405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Cette association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régie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les articles 21 à 79-XII du Code Civil Local </w:t>
      </w:r>
      <w:proofErr w:type="spellStart"/>
      <w:r w:rsidRPr="00F043BE">
        <w:rPr>
          <w:rFonts w:eastAsia="Times New Roman" w:cs="Arial"/>
          <w:szCs w:val="20"/>
          <w:lang w:eastAsia="en-GB"/>
        </w:rPr>
        <w:t>maintenus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vigueur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dans les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départements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Bas-Rhin, Haut-Rhin et Moselle, </w:t>
      </w:r>
      <w:proofErr w:type="spellStart"/>
      <w:r w:rsidRPr="00F043BE">
        <w:rPr>
          <w:rFonts w:eastAsia="Times New Roman" w:cs="Arial"/>
          <w:szCs w:val="20"/>
          <w:lang w:eastAsia="en-GB"/>
        </w:rPr>
        <w:t>ainsi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par les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0E9F5112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 </w:t>
      </w:r>
      <w:proofErr w:type="spellStart"/>
      <w:r w:rsidRPr="00F043BE">
        <w:rPr>
          <w:rFonts w:eastAsia="Times New Roman" w:cs="Arial"/>
          <w:szCs w:val="20"/>
          <w:lang w:eastAsia="en-GB"/>
        </w:rPr>
        <w:t>siège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fixé à 2A rue des </w:t>
      </w:r>
      <w:proofErr w:type="spellStart"/>
      <w:r w:rsidRPr="00F043BE">
        <w:rPr>
          <w:rFonts w:eastAsia="Times New Roman" w:cs="Arial"/>
          <w:szCs w:val="20"/>
          <w:lang w:eastAsia="en-GB"/>
        </w:rPr>
        <w:t>mineurs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67000 Strasbourg.</w:t>
      </w:r>
    </w:p>
    <w:p w14:paraId="10F5DD6F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 </w:t>
      </w:r>
      <w:proofErr w:type="spellStart"/>
      <w:r w:rsidRPr="00F043BE">
        <w:rPr>
          <w:rFonts w:eastAsia="Times New Roman" w:cs="Arial"/>
          <w:szCs w:val="20"/>
          <w:lang w:eastAsia="en-GB"/>
        </w:rPr>
        <w:t>siège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peut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transfére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sur simple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décision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direction. </w:t>
      </w:r>
    </w:p>
    <w:p w14:paraId="433CA026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inscrite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associations du tribunal </w:t>
      </w:r>
      <w:proofErr w:type="spellStart"/>
      <w:r w:rsidRPr="00F043BE">
        <w:rPr>
          <w:rFonts w:eastAsia="Times New Roman" w:cs="Arial"/>
          <w:szCs w:val="20"/>
          <w:lang w:eastAsia="en-GB"/>
        </w:rPr>
        <w:t>Judiciaire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Strasbourg, 45 rue du Fossé des Treize BP 444, 67008 STRASBOURG </w:t>
      </w:r>
      <w:proofErr w:type="spellStart"/>
      <w:r w:rsidRPr="00F043BE">
        <w:rPr>
          <w:rFonts w:eastAsia="Times New Roman" w:cs="Arial"/>
          <w:szCs w:val="20"/>
          <w:lang w:eastAsia="en-GB"/>
        </w:rPr>
        <w:t>cedex</w:t>
      </w:r>
      <w:proofErr w:type="spellEnd"/>
    </w:p>
    <w:p w14:paraId="07D8ADD2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2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Objet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et but</w:t>
      </w:r>
    </w:p>
    <w:p w14:paraId="1E9106DD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 pour </w:t>
      </w:r>
      <w:proofErr w:type="spellStart"/>
      <w:r w:rsidRPr="00F043BE">
        <w:rPr>
          <w:rFonts w:eastAsia="Times New Roman" w:cs="Arial"/>
          <w:szCs w:val="20"/>
          <w:lang w:eastAsia="en-GB"/>
        </w:rPr>
        <w:t>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promouvoir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savoir et la </w:t>
      </w:r>
      <w:proofErr w:type="spellStart"/>
      <w:r w:rsidRPr="00F043BE">
        <w:rPr>
          <w:rFonts w:eastAsia="Times New Roman" w:cs="Arial"/>
          <w:szCs w:val="20"/>
          <w:lang w:eastAsia="en-GB"/>
        </w:rPr>
        <w:t>réflexion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sous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formes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scientifique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culturelle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populaire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etc.) dans un cadre </w:t>
      </w:r>
      <w:proofErr w:type="spellStart"/>
      <w:r w:rsidRPr="00F043BE">
        <w:rPr>
          <w:rFonts w:eastAsia="Times New Roman" w:cs="Arial"/>
          <w:szCs w:val="20"/>
          <w:lang w:eastAsia="en-GB"/>
        </w:rPr>
        <w:t>décontracté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multiculturel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CC12141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poursuit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un but non </w:t>
      </w:r>
      <w:proofErr w:type="spellStart"/>
      <w:r w:rsidRPr="00F043BE">
        <w:rPr>
          <w:rFonts w:eastAsia="Times New Roman" w:cs="Arial"/>
          <w:szCs w:val="20"/>
          <w:lang w:eastAsia="en-GB"/>
        </w:rPr>
        <w:t>lucratif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582593B4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3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moyens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d’actions</w:t>
      </w:r>
      <w:proofErr w:type="spellEnd"/>
    </w:p>
    <w:p w14:paraId="34A0391B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Pour </w:t>
      </w:r>
      <w:proofErr w:type="spellStart"/>
      <w:r w:rsidRPr="00F043BE">
        <w:rPr>
          <w:rFonts w:eastAsia="Times New Roman" w:cs="Arial"/>
          <w:szCs w:val="20"/>
          <w:lang w:eastAsia="en-GB"/>
        </w:rPr>
        <w:t>réaliser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son </w:t>
      </w:r>
      <w:proofErr w:type="spellStart"/>
      <w:r w:rsidRPr="00F043BE">
        <w:rPr>
          <w:rFonts w:eastAsia="Times New Roman" w:cs="Arial"/>
          <w:szCs w:val="20"/>
          <w:lang w:eastAsia="en-GB"/>
        </w:rPr>
        <w:t>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utilisera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moyens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suivants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01BB9D0D" w14:textId="77777777" w:rsidR="00F043BE" w:rsidRPr="00F043BE" w:rsidRDefault="00F043BE" w:rsidP="00F043BE">
      <w:pPr>
        <w:numPr>
          <w:ilvl w:val="0"/>
          <w:numId w:val="1"/>
        </w:numPr>
        <w:spacing w:before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soirées</w:t>
      </w:r>
    </w:p>
    <w:p w14:paraId="15849FD7" w14:textId="77777777" w:rsidR="00F043BE" w:rsidRPr="00F043BE" w:rsidRDefault="00F043BE" w:rsidP="00F043BE">
      <w:pPr>
        <w:numPr>
          <w:ilvl w:val="0"/>
          <w:numId w:val="1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rencontre</w:t>
      </w:r>
    </w:p>
    <w:p w14:paraId="1BF4C3B7" w14:textId="77777777" w:rsidR="00F043BE" w:rsidRPr="00F043BE" w:rsidRDefault="00F043BE" w:rsidP="00F043BE">
      <w:pPr>
        <w:numPr>
          <w:ilvl w:val="0"/>
          <w:numId w:val="1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conférences</w:t>
      </w:r>
      <w:proofErr w:type="spellEnd"/>
    </w:p>
    <w:p w14:paraId="18050E56" w14:textId="77777777" w:rsidR="00F043BE" w:rsidRPr="00F043BE" w:rsidRDefault="00F043BE" w:rsidP="00F043BE">
      <w:pPr>
        <w:numPr>
          <w:ilvl w:val="0"/>
          <w:numId w:val="1"/>
        </w:numPr>
        <w:spacing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réunions</w:t>
      </w:r>
      <w:proofErr w:type="spellEnd"/>
    </w:p>
    <w:p w14:paraId="1503BE54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et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autres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actions </w:t>
      </w:r>
      <w:proofErr w:type="spellStart"/>
      <w:r w:rsidRPr="00F043BE">
        <w:rPr>
          <w:rFonts w:eastAsia="Times New Roman" w:cs="Arial"/>
          <w:szCs w:val="20"/>
          <w:lang w:eastAsia="en-GB"/>
        </w:rPr>
        <w:t>visant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renforcer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4BA96220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4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Durée</w:t>
      </w:r>
      <w:proofErr w:type="spellEnd"/>
    </w:p>
    <w:p w14:paraId="3C2635A6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constituée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durée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illimitée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20E4FAD9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5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ressources</w:t>
      </w:r>
      <w:proofErr w:type="spellEnd"/>
    </w:p>
    <w:p w14:paraId="0B780CA2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ressources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constituées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gramStart"/>
      <w:r w:rsidRPr="00F043BE">
        <w:rPr>
          <w:rFonts w:eastAsia="Times New Roman" w:cs="Arial"/>
          <w:szCs w:val="20"/>
          <w:lang w:eastAsia="en-GB"/>
        </w:rPr>
        <w:t>par :</w:t>
      </w:r>
      <w:proofErr w:type="gramEnd"/>
    </w:p>
    <w:p w14:paraId="1789665D" w14:textId="77777777" w:rsidR="00F043BE" w:rsidRPr="00F043BE" w:rsidRDefault="00F043BE" w:rsidP="00F043BE">
      <w:pPr>
        <w:numPr>
          <w:ilvl w:val="0"/>
          <w:numId w:val="2"/>
        </w:numPr>
        <w:spacing w:before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cotisations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</w:p>
    <w:p w14:paraId="0D28CA84" w14:textId="77777777" w:rsidR="00F043BE" w:rsidRPr="00F043BE" w:rsidRDefault="00F043BE" w:rsidP="00F043BE">
      <w:pPr>
        <w:numPr>
          <w:ilvl w:val="0"/>
          <w:numId w:val="2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subventions </w:t>
      </w:r>
      <w:proofErr w:type="spellStart"/>
      <w:r w:rsidRPr="00F043BE">
        <w:rPr>
          <w:rFonts w:eastAsia="Times New Roman" w:cs="Arial"/>
          <w:szCs w:val="20"/>
          <w:lang w:eastAsia="en-GB"/>
        </w:rPr>
        <w:t>émanant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d’organismes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publics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privés</w:t>
      </w:r>
      <w:proofErr w:type="spellEnd"/>
    </w:p>
    <w:p w14:paraId="70EDDD6D" w14:textId="77777777" w:rsidR="00F043BE" w:rsidRPr="00F043BE" w:rsidRDefault="00F043BE" w:rsidP="00F043BE">
      <w:pPr>
        <w:numPr>
          <w:ilvl w:val="0"/>
          <w:numId w:val="2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recettes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manifestations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organisées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</w:p>
    <w:p w14:paraId="705496A1" w14:textId="77777777" w:rsidR="00F043BE" w:rsidRPr="00F043BE" w:rsidRDefault="00F043BE" w:rsidP="00F043BE">
      <w:pPr>
        <w:numPr>
          <w:ilvl w:val="0"/>
          <w:numId w:val="2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les dons et les legs</w:t>
      </w:r>
    </w:p>
    <w:p w14:paraId="78239E63" w14:textId="77777777" w:rsidR="00F043BE" w:rsidRPr="00F043BE" w:rsidRDefault="00F043BE" w:rsidP="00F043BE">
      <w:pPr>
        <w:numPr>
          <w:ilvl w:val="0"/>
          <w:numId w:val="2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 </w:t>
      </w:r>
      <w:proofErr w:type="spellStart"/>
      <w:r w:rsidRPr="00F043BE">
        <w:rPr>
          <w:rFonts w:eastAsia="Times New Roman" w:cs="Arial"/>
          <w:szCs w:val="20"/>
          <w:lang w:eastAsia="en-GB"/>
        </w:rPr>
        <w:t>revenu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biens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valeurs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</w:p>
    <w:p w14:paraId="09803E92" w14:textId="77777777" w:rsidR="00F043BE" w:rsidRPr="00F043BE" w:rsidRDefault="00F043BE" w:rsidP="00F043BE">
      <w:pPr>
        <w:numPr>
          <w:ilvl w:val="0"/>
          <w:numId w:val="2"/>
        </w:numPr>
        <w:spacing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ressources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ne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pas </w:t>
      </w:r>
      <w:proofErr w:type="spellStart"/>
      <w:r w:rsidRPr="00F043BE">
        <w:rPr>
          <w:rFonts w:eastAsia="Times New Roman" w:cs="Arial"/>
          <w:szCs w:val="20"/>
          <w:lang w:eastAsia="en-GB"/>
        </w:rPr>
        <w:t>interdites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les </w:t>
      </w:r>
      <w:proofErr w:type="spellStart"/>
      <w:r w:rsidRPr="00F043BE">
        <w:rPr>
          <w:rFonts w:eastAsia="Times New Roman" w:cs="Arial"/>
          <w:szCs w:val="20"/>
          <w:lang w:eastAsia="en-GB"/>
        </w:rPr>
        <w:t>lois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règlements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vigueur</w:t>
      </w:r>
      <w:proofErr w:type="spellEnd"/>
    </w:p>
    <w:p w14:paraId="17ED0B3B" w14:textId="317E5F79" w:rsidR="00F043BE" w:rsidRDefault="00F043BE" w:rsidP="00F043BE">
      <w:pPr>
        <w:shd w:val="clear" w:color="auto" w:fill="FFFFFF"/>
        <w:spacing w:before="240"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6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r w:rsidR="00BD314E">
        <w:rPr>
          <w:rFonts w:eastAsia="Times New Roman" w:cs="Arial"/>
          <w:b/>
          <w:bCs/>
          <w:szCs w:val="20"/>
          <w:lang w:eastAsia="en-GB"/>
        </w:rPr>
        <w:t>members</w:t>
      </w:r>
    </w:p>
    <w:p w14:paraId="1B9008DB" w14:textId="77777777" w:rsidR="00BD314E" w:rsidRPr="00F043BE" w:rsidRDefault="00BD314E" w:rsidP="00F043BE">
      <w:pPr>
        <w:shd w:val="clear" w:color="auto" w:fill="FFFFFF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BD4A601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Peut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devenir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toute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personne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physique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morale </w:t>
      </w:r>
      <w:proofErr w:type="spellStart"/>
      <w:r w:rsidRPr="00F043BE">
        <w:rPr>
          <w:rFonts w:eastAsia="Times New Roman" w:cs="Arial"/>
          <w:szCs w:val="20"/>
          <w:lang w:eastAsia="en-GB"/>
        </w:rPr>
        <w:t>intéressée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27F170D2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lastRenderedPageBreak/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prend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l’engagement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respecter les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7481F6E3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se compose </w:t>
      </w:r>
      <w:proofErr w:type="gramStart"/>
      <w:r w:rsidRPr="00F043BE">
        <w:rPr>
          <w:rFonts w:eastAsia="Times New Roman" w:cs="Arial"/>
          <w:szCs w:val="20"/>
          <w:lang w:eastAsia="en-GB"/>
        </w:rPr>
        <w:t>de :</w:t>
      </w:r>
      <w:proofErr w:type="gramEnd"/>
    </w:p>
    <w:p w14:paraId="38E9510F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1.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actifs</w:t>
      </w:r>
      <w:proofErr w:type="spellEnd"/>
      <w:r w:rsidRPr="00F043BE">
        <w:rPr>
          <w:rFonts w:eastAsia="Times New Roman" w:cs="Arial"/>
          <w:szCs w:val="20"/>
          <w:lang w:eastAsia="en-GB"/>
        </w:rPr>
        <w:t> </w:t>
      </w:r>
    </w:p>
    <w:p w14:paraId="69D78A2F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2.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fondateurs</w:t>
      </w:r>
      <w:proofErr w:type="spellEnd"/>
    </w:p>
    <w:p w14:paraId="5B3C8BFF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CDD0FD5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7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Procédure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d’adhésion</w:t>
      </w:r>
      <w:proofErr w:type="spellEnd"/>
    </w:p>
    <w:p w14:paraId="1649BDF5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7B5214B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L’admission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prononcée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la direction.</w:t>
      </w:r>
    </w:p>
    <w:p w14:paraId="1ACAF598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En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cas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refus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la direction doit </w:t>
      </w:r>
      <w:proofErr w:type="spellStart"/>
      <w:r w:rsidRPr="00F043BE">
        <w:rPr>
          <w:rFonts w:eastAsia="Times New Roman" w:cs="Arial"/>
          <w:szCs w:val="20"/>
          <w:lang w:eastAsia="en-GB"/>
        </w:rPr>
        <w:t>motiver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non son </w:t>
      </w:r>
      <w:proofErr w:type="spellStart"/>
      <w:r w:rsidRPr="00F043BE">
        <w:rPr>
          <w:rFonts w:eastAsia="Times New Roman" w:cs="Arial"/>
          <w:szCs w:val="20"/>
          <w:lang w:eastAsia="en-GB"/>
        </w:rPr>
        <w:t>refus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40367F05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73C764C" w14:textId="69D36275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8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La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perte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la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qualite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́ de </w:t>
      </w:r>
      <w:r w:rsidR="00BD314E">
        <w:rPr>
          <w:rFonts w:eastAsia="Times New Roman" w:cs="Arial"/>
          <w:b/>
          <w:bCs/>
          <w:szCs w:val="20"/>
          <w:lang w:eastAsia="en-GB"/>
        </w:rPr>
        <w:t>member</w:t>
      </w:r>
    </w:p>
    <w:p w14:paraId="498735F4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59336A5" w14:textId="77777777" w:rsidR="00F043BE" w:rsidRPr="00F043BE" w:rsidRDefault="00F043BE" w:rsidP="00F043B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</w:t>
      </w:r>
      <w:proofErr w:type="spellStart"/>
      <w:r w:rsidRPr="00F043BE">
        <w:rPr>
          <w:rFonts w:eastAsia="Times New Roman" w:cs="Arial"/>
          <w:szCs w:val="20"/>
          <w:lang w:eastAsia="en-GB"/>
        </w:rPr>
        <w:t>qualite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se </w:t>
      </w:r>
      <w:proofErr w:type="spellStart"/>
      <w:r w:rsidRPr="00F043BE">
        <w:rPr>
          <w:rFonts w:eastAsia="Times New Roman" w:cs="Arial"/>
          <w:szCs w:val="20"/>
          <w:lang w:eastAsia="en-GB"/>
        </w:rPr>
        <w:t>perd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gramStart"/>
      <w:r w:rsidRPr="00F043BE">
        <w:rPr>
          <w:rFonts w:eastAsia="Times New Roman" w:cs="Arial"/>
          <w:szCs w:val="20"/>
          <w:lang w:eastAsia="en-GB"/>
        </w:rPr>
        <w:t>par :</w:t>
      </w:r>
      <w:proofErr w:type="gramEnd"/>
    </w:p>
    <w:p w14:paraId="5BA44DA7" w14:textId="77777777" w:rsidR="00F043BE" w:rsidRPr="00F043BE" w:rsidRDefault="00F043BE" w:rsidP="00F043BE">
      <w:pPr>
        <w:numPr>
          <w:ilvl w:val="0"/>
          <w:numId w:val="3"/>
        </w:numPr>
        <w:spacing w:before="240" w:line="240" w:lineRule="auto"/>
        <w:textAlignment w:val="baseline"/>
        <w:rPr>
          <w:rFonts w:eastAsia="Times New Roman" w:cs="Arial"/>
          <w:szCs w:val="20"/>
          <w:lang w:eastAsia="en-GB"/>
        </w:rPr>
      </w:pP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Décès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;</w:t>
      </w:r>
      <w:proofErr w:type="gramEnd"/>
    </w:p>
    <w:p w14:paraId="4943E738" w14:textId="77777777" w:rsidR="00F043BE" w:rsidRPr="00F043BE" w:rsidRDefault="00F043BE" w:rsidP="00F043BE">
      <w:pPr>
        <w:numPr>
          <w:ilvl w:val="0"/>
          <w:numId w:val="3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Démission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adressée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écrit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;</w:t>
      </w:r>
      <w:proofErr w:type="gramEnd"/>
    </w:p>
    <w:p w14:paraId="4D0A2A3B" w14:textId="77777777" w:rsidR="00F043BE" w:rsidRPr="00F043BE" w:rsidRDefault="00F043BE" w:rsidP="00F043BE">
      <w:pPr>
        <w:numPr>
          <w:ilvl w:val="0"/>
          <w:numId w:val="3"/>
        </w:numPr>
        <w:spacing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Radiation </w:t>
      </w:r>
      <w:proofErr w:type="spellStart"/>
      <w:r w:rsidRPr="00F043BE">
        <w:rPr>
          <w:rFonts w:eastAsia="Times New Roman" w:cs="Arial"/>
          <w:szCs w:val="20"/>
          <w:lang w:eastAsia="en-GB"/>
        </w:rPr>
        <w:t>prononcée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la direction pour non-</w:t>
      </w:r>
      <w:proofErr w:type="spellStart"/>
      <w:r w:rsidRPr="00F043BE">
        <w:rPr>
          <w:rFonts w:eastAsia="Times New Roman" w:cs="Arial"/>
          <w:szCs w:val="20"/>
          <w:lang w:eastAsia="en-GB"/>
        </w:rPr>
        <w:t>paiement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cotisation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;</w:t>
      </w:r>
      <w:proofErr w:type="gramEnd"/>
    </w:p>
    <w:p w14:paraId="1A02FFF0" w14:textId="77777777" w:rsidR="00F043BE" w:rsidRPr="00F043BE" w:rsidRDefault="00F043BE" w:rsidP="00F043BE">
      <w:pPr>
        <w:numPr>
          <w:ilvl w:val="0"/>
          <w:numId w:val="3"/>
        </w:numPr>
        <w:spacing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Exclusion </w:t>
      </w:r>
      <w:proofErr w:type="spellStart"/>
      <w:r w:rsidRPr="00F043BE">
        <w:rPr>
          <w:rFonts w:eastAsia="Times New Roman" w:cs="Arial"/>
          <w:szCs w:val="20"/>
          <w:lang w:eastAsia="en-GB"/>
        </w:rPr>
        <w:t>prononcée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motif grave. Le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concerne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préalablement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invité à </w:t>
      </w:r>
      <w:proofErr w:type="spellStart"/>
      <w:r w:rsidRPr="00F043BE">
        <w:rPr>
          <w:rFonts w:eastAsia="Times New Roman" w:cs="Arial"/>
          <w:szCs w:val="20"/>
          <w:lang w:eastAsia="en-GB"/>
        </w:rPr>
        <w:t>fournir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explications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écrites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direction.</w:t>
      </w:r>
    </w:p>
    <w:p w14:paraId="00216040" w14:textId="6D751212" w:rsidR="00F043BE" w:rsidRPr="00F043BE" w:rsidRDefault="00F043BE" w:rsidP="00F043BE">
      <w:pPr>
        <w:shd w:val="clear" w:color="auto" w:fill="FFFFFF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9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ordinaire : convocation et organisation</w:t>
      </w:r>
      <w:r w:rsidRPr="00F043BE">
        <w:rPr>
          <w:rFonts w:eastAsia="Times New Roman" w:cs="Arial"/>
          <w:szCs w:val="20"/>
          <w:lang w:eastAsia="en-GB"/>
        </w:rPr>
        <w:br/>
      </w:r>
    </w:p>
    <w:p w14:paraId="1B76245C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composée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l’ensemble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1E5D9E3D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se </w:t>
      </w:r>
      <w:proofErr w:type="spellStart"/>
      <w:r w:rsidRPr="00F043BE">
        <w:rPr>
          <w:rFonts w:eastAsia="Times New Roman" w:cs="Arial"/>
          <w:szCs w:val="20"/>
          <w:lang w:eastAsia="en-GB"/>
        </w:rPr>
        <w:t>réunit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tous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deux </w:t>
      </w:r>
      <w:proofErr w:type="spellStart"/>
      <w:r w:rsidRPr="00F043BE">
        <w:rPr>
          <w:rFonts w:eastAsia="Times New Roman" w:cs="Arial"/>
          <w:szCs w:val="20"/>
          <w:lang w:eastAsia="en-GB"/>
        </w:rPr>
        <w:t>ans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F043BE">
        <w:rPr>
          <w:rFonts w:eastAsia="Times New Roman" w:cs="Arial"/>
          <w:szCs w:val="20"/>
          <w:lang w:eastAsia="en-GB"/>
        </w:rPr>
        <w:t>l’intérêt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l’exige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088C5099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Modalités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gramStart"/>
      <w:r w:rsidRPr="00F043BE">
        <w:rPr>
          <w:rFonts w:eastAsia="Times New Roman" w:cs="Arial"/>
          <w:szCs w:val="20"/>
          <w:lang w:eastAsia="en-GB"/>
        </w:rPr>
        <w:t>convocation :</w:t>
      </w:r>
      <w:proofErr w:type="gramEnd"/>
      <w:r w:rsidRPr="00F043BE">
        <w:rPr>
          <w:rFonts w:eastAsia="Times New Roman" w:cs="Arial"/>
          <w:szCs w:val="20"/>
          <w:lang w:eastAsia="en-GB"/>
        </w:rPr>
        <w:br/>
        <w:t xml:space="preserve">- sur convocation du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(dans un </w:t>
      </w:r>
      <w:proofErr w:type="spellStart"/>
      <w:r w:rsidRPr="00F043BE">
        <w:rPr>
          <w:rFonts w:eastAsia="Times New Roman" w:cs="Arial"/>
          <w:szCs w:val="20"/>
          <w:lang w:eastAsia="en-GB"/>
        </w:rPr>
        <w:t>délai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15 </w:t>
      </w:r>
      <w:proofErr w:type="spellStart"/>
      <w:r w:rsidRPr="00F043BE">
        <w:rPr>
          <w:rFonts w:eastAsia="Times New Roman" w:cs="Arial"/>
          <w:szCs w:val="20"/>
          <w:lang w:eastAsia="en-GB"/>
        </w:rPr>
        <w:t>jours</w:t>
      </w:r>
      <w:proofErr w:type="spellEnd"/>
      <w:r w:rsidRPr="00F043BE">
        <w:rPr>
          <w:rFonts w:eastAsia="Times New Roman" w:cs="Arial"/>
          <w:szCs w:val="20"/>
          <w:lang w:eastAsia="en-GB"/>
        </w:rPr>
        <w:t>)</w:t>
      </w:r>
      <w:r w:rsidRPr="00F043BE">
        <w:rPr>
          <w:rFonts w:eastAsia="Times New Roman" w:cs="Arial"/>
          <w:szCs w:val="20"/>
          <w:lang w:eastAsia="en-GB"/>
        </w:rPr>
        <w:br/>
        <w:t xml:space="preserve">- convocation sur proposition d’un tiers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09FCA72C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convocations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contiennent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 et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adressées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écrit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moins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semaine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l’avance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CA5EF31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 vote par procuration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autorise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́, </w:t>
      </w:r>
      <w:proofErr w:type="spellStart"/>
      <w:r w:rsidRPr="00F043BE">
        <w:rPr>
          <w:rFonts w:eastAsia="Times New Roman" w:cs="Arial"/>
          <w:szCs w:val="20"/>
          <w:lang w:eastAsia="en-GB"/>
        </w:rPr>
        <w:t>mais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limite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à 2 procurations par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disposant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droit de vote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délibératif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44D60B15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résolutions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prises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majorite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des suffrages </w:t>
      </w:r>
      <w:proofErr w:type="spellStart"/>
      <w:r w:rsidRPr="00F043BE">
        <w:rPr>
          <w:rFonts w:eastAsia="Times New Roman" w:cs="Arial"/>
          <w:szCs w:val="20"/>
          <w:lang w:eastAsia="en-GB"/>
        </w:rPr>
        <w:t>exprimés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représentés</w:t>
      </w:r>
      <w:proofErr w:type="spellEnd"/>
      <w:r w:rsidRPr="00F043BE">
        <w:rPr>
          <w:rFonts w:eastAsia="Times New Roman" w:cs="Arial"/>
          <w:szCs w:val="20"/>
          <w:lang w:eastAsia="en-GB"/>
        </w:rPr>
        <w:t>).</w:t>
      </w:r>
    </w:p>
    <w:p w14:paraId="62740E20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br/>
        <w:t xml:space="preserve">Ne </w:t>
      </w:r>
      <w:proofErr w:type="spellStart"/>
      <w:r w:rsidRPr="00F043BE">
        <w:rPr>
          <w:rFonts w:eastAsia="Times New Roman" w:cs="Arial"/>
          <w:szCs w:val="20"/>
          <w:lang w:eastAsia="en-GB"/>
        </w:rPr>
        <w:t>pourront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prendre part au vote que les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disposant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d’une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voix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délibérative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cf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art 6).</w:t>
      </w:r>
    </w:p>
    <w:p w14:paraId="194ED83D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votes se font à main </w:t>
      </w:r>
      <w:proofErr w:type="spellStart"/>
      <w:r w:rsidRPr="00F043BE">
        <w:rPr>
          <w:rFonts w:eastAsia="Times New Roman" w:cs="Arial"/>
          <w:szCs w:val="20"/>
          <w:lang w:eastAsia="en-GB"/>
        </w:rPr>
        <w:t>levée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sauf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un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demandent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vote à bulletin secret.</w:t>
      </w:r>
    </w:p>
    <w:p w14:paraId="00CA643F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Organisation</w:t>
      </w:r>
      <w:r w:rsidRPr="00F043BE">
        <w:rPr>
          <w:rFonts w:eastAsia="Times New Roman" w:cs="Arial"/>
          <w:szCs w:val="20"/>
          <w:lang w:eastAsia="en-GB"/>
        </w:rPr>
        <w:br/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fixé par la direction. </w:t>
      </w:r>
      <w:proofErr w:type="spellStart"/>
      <w:r w:rsidRPr="00F043BE">
        <w:rPr>
          <w:rFonts w:eastAsia="Times New Roman" w:cs="Arial"/>
          <w:szCs w:val="20"/>
          <w:lang w:eastAsia="en-GB"/>
        </w:rPr>
        <w:t>Seules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valables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résolutions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prises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les points </w:t>
      </w:r>
      <w:proofErr w:type="spellStart"/>
      <w:r w:rsidRPr="00F043BE">
        <w:rPr>
          <w:rFonts w:eastAsia="Times New Roman" w:cs="Arial"/>
          <w:szCs w:val="20"/>
          <w:lang w:eastAsia="en-GB"/>
        </w:rPr>
        <w:t>inscrits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jour. La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appartient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résolutions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font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d’un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procès-verbal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consignées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dans le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«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» </w:t>
      </w:r>
      <w:proofErr w:type="spellStart"/>
      <w:r w:rsidRPr="00F043BE">
        <w:rPr>
          <w:rFonts w:eastAsia="Times New Roman" w:cs="Arial"/>
          <w:szCs w:val="20"/>
          <w:lang w:eastAsia="en-GB"/>
        </w:rPr>
        <w:t>signe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Il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également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tenu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feuille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signée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certifiée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conforme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EAAAF75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F746E52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10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Pouvoirs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ordinaire</w:t>
      </w:r>
    </w:p>
    <w:p w14:paraId="0E679A43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0B92AC9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Dans la </w:t>
      </w:r>
      <w:proofErr w:type="spellStart"/>
      <w:r w:rsidRPr="00F043BE">
        <w:rPr>
          <w:rFonts w:eastAsia="Times New Roman" w:cs="Arial"/>
          <w:szCs w:val="20"/>
          <w:lang w:eastAsia="en-GB"/>
        </w:rPr>
        <w:t>limite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pouvoirs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leur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conférés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 Code Civil local et par les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les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obligent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décisions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tous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y </w:t>
      </w:r>
      <w:proofErr w:type="spellStart"/>
      <w:r w:rsidRPr="00F043BE">
        <w:rPr>
          <w:rFonts w:eastAsia="Times New Roman" w:cs="Arial"/>
          <w:szCs w:val="20"/>
          <w:lang w:eastAsia="en-GB"/>
        </w:rPr>
        <w:t>compris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absents.</w:t>
      </w:r>
    </w:p>
    <w:p w14:paraId="3AAB5516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entend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rapports sur la gestion de la direction et </w:t>
      </w:r>
      <w:proofErr w:type="spellStart"/>
      <w:r w:rsidRPr="00F043BE">
        <w:rPr>
          <w:rFonts w:eastAsia="Times New Roman" w:cs="Arial"/>
          <w:szCs w:val="20"/>
          <w:lang w:eastAsia="en-GB"/>
        </w:rPr>
        <w:t>notamment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la situation morale et </w:t>
      </w:r>
      <w:proofErr w:type="spellStart"/>
      <w:r w:rsidRPr="00F043BE">
        <w:rPr>
          <w:rFonts w:eastAsia="Times New Roman" w:cs="Arial"/>
          <w:szCs w:val="20"/>
          <w:lang w:eastAsia="en-GB"/>
        </w:rPr>
        <w:t>financière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après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avoir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et statué sur les </w:t>
      </w:r>
      <w:proofErr w:type="spellStart"/>
      <w:r w:rsidRPr="00F043BE">
        <w:rPr>
          <w:rFonts w:eastAsia="Times New Roman" w:cs="Arial"/>
          <w:szCs w:val="20"/>
          <w:lang w:eastAsia="en-GB"/>
        </w:rPr>
        <w:t>différents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rapports, </w:t>
      </w:r>
      <w:proofErr w:type="spellStart"/>
      <w:r w:rsidRPr="00F043BE">
        <w:rPr>
          <w:rFonts w:eastAsia="Times New Roman" w:cs="Arial"/>
          <w:szCs w:val="20"/>
          <w:lang w:eastAsia="en-GB"/>
        </w:rPr>
        <w:t>approuve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l’exercice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clos, vote le budget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l’exercice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suivant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délibère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autres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questions figurant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jour.</w:t>
      </w:r>
    </w:p>
    <w:p w14:paraId="59EBEE54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</w:t>
      </w:r>
      <w:proofErr w:type="spellStart"/>
      <w:r w:rsidRPr="00F043BE">
        <w:rPr>
          <w:rFonts w:eastAsia="Times New Roman" w:cs="Arial"/>
          <w:szCs w:val="20"/>
          <w:lang w:eastAsia="en-GB"/>
        </w:rPr>
        <w:t>pourvoit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nomination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renouvellement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 dans les conditions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prévues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l’article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11 des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</w:r>
      <w:r w:rsidRPr="00F043BE">
        <w:rPr>
          <w:rFonts w:eastAsia="Times New Roman" w:cs="Arial"/>
          <w:szCs w:val="20"/>
          <w:lang w:eastAsia="en-GB"/>
        </w:rPr>
        <w:br/>
      </w:r>
    </w:p>
    <w:p w14:paraId="4B22F557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lastRenderedPageBreak/>
        <w:t xml:space="preserve">Elle fixe </w:t>
      </w:r>
      <w:proofErr w:type="spellStart"/>
      <w:r w:rsidRPr="00F043BE">
        <w:rPr>
          <w:rFonts w:eastAsia="Times New Roman" w:cs="Arial"/>
          <w:szCs w:val="20"/>
          <w:lang w:eastAsia="en-GB"/>
        </w:rPr>
        <w:t>aussi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</w:t>
      </w:r>
      <w:proofErr w:type="spellStart"/>
      <w:r w:rsidRPr="00F043BE">
        <w:rPr>
          <w:rFonts w:eastAsia="Times New Roman" w:cs="Arial"/>
          <w:szCs w:val="20"/>
          <w:lang w:eastAsia="en-GB"/>
        </w:rPr>
        <w:t>montant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</w:t>
      </w:r>
      <w:proofErr w:type="spellStart"/>
      <w:r w:rsidRPr="00F043BE">
        <w:rPr>
          <w:rFonts w:eastAsia="Times New Roman" w:cs="Arial"/>
          <w:szCs w:val="20"/>
          <w:lang w:eastAsia="en-GB"/>
        </w:rPr>
        <w:t>cotisation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annuelle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verser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les </w:t>
      </w:r>
      <w:proofErr w:type="spellStart"/>
      <w:r w:rsidRPr="00F043BE">
        <w:rPr>
          <w:rFonts w:eastAsia="Times New Roman" w:cs="Arial"/>
          <w:szCs w:val="20"/>
          <w:lang w:eastAsia="en-GB"/>
        </w:rPr>
        <w:t>différentes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catégories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</w:t>
      </w:r>
      <w:proofErr w:type="spellStart"/>
      <w:r w:rsidRPr="00F043BE">
        <w:rPr>
          <w:rFonts w:eastAsia="Times New Roman" w:cs="Arial"/>
          <w:szCs w:val="20"/>
          <w:lang w:eastAsia="en-GB"/>
        </w:rPr>
        <w:t>Enfin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elle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seule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compétente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</w:t>
      </w:r>
      <w:proofErr w:type="spellStart"/>
      <w:r w:rsidRPr="00F043BE">
        <w:rPr>
          <w:rFonts w:eastAsia="Times New Roman" w:cs="Arial"/>
          <w:szCs w:val="20"/>
          <w:lang w:eastAsia="en-GB"/>
        </w:rPr>
        <w:t>prononcer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l’exclusion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d’un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tout motif grave </w:t>
      </w:r>
      <w:proofErr w:type="spellStart"/>
      <w:r w:rsidRPr="00F043BE">
        <w:rPr>
          <w:rFonts w:eastAsia="Times New Roman" w:cs="Arial"/>
          <w:szCs w:val="20"/>
          <w:lang w:eastAsia="en-GB"/>
        </w:rPr>
        <w:t>portant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préjudice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172AE8DE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également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compétente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examiner </w:t>
      </w:r>
      <w:proofErr w:type="spellStart"/>
      <w:r w:rsidRPr="00F043BE">
        <w:rPr>
          <w:rFonts w:eastAsia="Times New Roman" w:cs="Arial"/>
          <w:szCs w:val="20"/>
          <w:lang w:eastAsia="en-GB"/>
        </w:rPr>
        <w:t>tous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points qui ne </w:t>
      </w:r>
      <w:proofErr w:type="spellStart"/>
      <w:r w:rsidRPr="00F043BE">
        <w:rPr>
          <w:rFonts w:eastAsia="Times New Roman" w:cs="Arial"/>
          <w:szCs w:val="20"/>
          <w:lang w:eastAsia="en-GB"/>
        </w:rPr>
        <w:t>relèvent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pas des attributions de la direction.</w:t>
      </w:r>
    </w:p>
    <w:p w14:paraId="3A63D3F2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4345374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11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La direction</w:t>
      </w:r>
    </w:p>
    <w:p w14:paraId="35F43AF3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6727BEE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administrée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composée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2 à 10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1093DCB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</w:t>
      </w:r>
      <w:proofErr w:type="spellStart"/>
      <w:r w:rsidRPr="00F043BE">
        <w:rPr>
          <w:rFonts w:eastAsia="Times New Roman" w:cs="Arial"/>
          <w:szCs w:val="20"/>
          <w:lang w:eastAsia="en-GB"/>
        </w:rPr>
        <w:t>durée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mandat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:</w:t>
      </w:r>
      <w:proofErr w:type="gramEnd"/>
      <w:r w:rsidRPr="00F043BE">
        <w:rPr>
          <w:rFonts w:eastAsia="Times New Roman" w:cs="Arial"/>
          <w:szCs w:val="20"/>
          <w:lang w:eastAsia="en-GB"/>
        </w:rPr>
        <w:br/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élus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2 </w:t>
      </w:r>
      <w:proofErr w:type="spellStart"/>
      <w:r w:rsidRPr="00F043BE">
        <w:rPr>
          <w:rFonts w:eastAsia="Times New Roman" w:cs="Arial"/>
          <w:szCs w:val="20"/>
          <w:lang w:eastAsia="en-GB"/>
        </w:rPr>
        <w:t>ans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 et </w:t>
      </w:r>
      <w:proofErr w:type="spellStart"/>
      <w:r w:rsidRPr="00F043BE">
        <w:rPr>
          <w:rFonts w:eastAsia="Times New Roman" w:cs="Arial"/>
          <w:szCs w:val="20"/>
          <w:lang w:eastAsia="en-GB"/>
        </w:rPr>
        <w:t>choisis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son sein.</w:t>
      </w:r>
      <w:r w:rsidRPr="00F043BE">
        <w:rPr>
          <w:rFonts w:eastAsia="Times New Roman" w:cs="Arial"/>
          <w:szCs w:val="20"/>
          <w:lang w:eastAsia="en-GB"/>
        </w:rPr>
        <w:br/>
      </w:r>
      <w:proofErr w:type="spellStart"/>
      <w:r w:rsidRPr="00F043BE">
        <w:rPr>
          <w:rFonts w:eastAsia="Times New Roman" w:cs="Arial"/>
          <w:szCs w:val="20"/>
          <w:lang w:eastAsia="en-GB"/>
        </w:rPr>
        <w:t>En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cas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poste vacant, 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pourvoit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provisoirement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remplacement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ses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Il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procéde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à </w:t>
      </w:r>
      <w:proofErr w:type="spellStart"/>
      <w:r w:rsidRPr="00F043BE">
        <w:rPr>
          <w:rFonts w:eastAsia="Times New Roman" w:cs="Arial"/>
          <w:szCs w:val="20"/>
          <w:lang w:eastAsia="en-GB"/>
        </w:rPr>
        <w:t>leur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remplacement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définitif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la plus </w:t>
      </w:r>
      <w:proofErr w:type="spellStart"/>
      <w:r w:rsidRPr="00F043BE">
        <w:rPr>
          <w:rFonts w:eastAsia="Times New Roman" w:cs="Arial"/>
          <w:szCs w:val="20"/>
          <w:lang w:eastAsia="en-GB"/>
        </w:rPr>
        <w:t>proche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ordinaire. Les </w:t>
      </w:r>
      <w:proofErr w:type="spellStart"/>
      <w:r w:rsidRPr="00F043BE">
        <w:rPr>
          <w:rFonts w:eastAsia="Times New Roman" w:cs="Arial"/>
          <w:szCs w:val="20"/>
          <w:lang w:eastAsia="en-GB"/>
        </w:rPr>
        <w:t>pouvoirs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remplaçants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s’achèvent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l’époque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̀ </w:t>
      </w:r>
      <w:proofErr w:type="spellStart"/>
      <w:r w:rsidRPr="00F043BE">
        <w:rPr>
          <w:rFonts w:eastAsia="Times New Roman" w:cs="Arial"/>
          <w:szCs w:val="20"/>
          <w:lang w:eastAsia="en-GB"/>
        </w:rPr>
        <w:t>devrait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normalement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expirer le </w:t>
      </w:r>
      <w:proofErr w:type="spellStart"/>
      <w:r w:rsidRPr="00F043BE">
        <w:rPr>
          <w:rFonts w:eastAsia="Times New Roman" w:cs="Arial"/>
          <w:szCs w:val="20"/>
          <w:lang w:eastAsia="en-GB"/>
        </w:rPr>
        <w:t>mandat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remplacés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0791B38E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A94508A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12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Accès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à la direction</w:t>
      </w:r>
    </w:p>
    <w:p w14:paraId="1080D9A3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6E29606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Est </w:t>
      </w:r>
      <w:proofErr w:type="spellStart"/>
      <w:r w:rsidRPr="00F043BE">
        <w:rPr>
          <w:rFonts w:eastAsia="Times New Roman" w:cs="Arial"/>
          <w:szCs w:val="20"/>
          <w:lang w:eastAsia="en-GB"/>
        </w:rPr>
        <w:t>éligible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direction tout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jour de </w:t>
      </w:r>
      <w:proofErr w:type="spellStart"/>
      <w:r w:rsidRPr="00F043BE">
        <w:rPr>
          <w:rFonts w:eastAsia="Times New Roman" w:cs="Arial"/>
          <w:szCs w:val="20"/>
          <w:lang w:eastAsia="en-GB"/>
        </w:rPr>
        <w:t>cotisation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majeur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755EE902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DA2407E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13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postes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la direction</w:t>
      </w:r>
    </w:p>
    <w:p w14:paraId="52AE675C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490F338" w14:textId="77777777" w:rsidR="00F043BE" w:rsidRPr="00F043BE" w:rsidRDefault="00F043BE" w:rsidP="00F043B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comprend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postes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proofErr w:type="gramStart"/>
      <w:r w:rsidRPr="00F043BE">
        <w:rPr>
          <w:rFonts w:eastAsia="Times New Roman" w:cs="Arial"/>
          <w:szCs w:val="20"/>
          <w:lang w:eastAsia="en-GB"/>
        </w:rPr>
        <w:t>suivants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07CF9632" w14:textId="77777777" w:rsidR="00F043BE" w:rsidRPr="00F043BE" w:rsidRDefault="00F043BE" w:rsidP="00F043BE">
      <w:pPr>
        <w:numPr>
          <w:ilvl w:val="0"/>
          <w:numId w:val="4"/>
        </w:numPr>
        <w:shd w:val="clear" w:color="auto" w:fill="FFFFFF"/>
        <w:spacing w:before="240"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Le/la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(e) – le/la </w:t>
      </w:r>
      <w:proofErr w:type="spellStart"/>
      <w:r w:rsidRPr="00F043BE">
        <w:rPr>
          <w:rFonts w:eastAsia="Times New Roman" w:cs="Arial"/>
          <w:szCs w:val="20"/>
          <w:lang w:eastAsia="en-GB"/>
        </w:rPr>
        <w:t>co-président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>(e)</w:t>
      </w:r>
    </w:p>
    <w:p w14:paraId="41C1B064" w14:textId="77777777" w:rsidR="00F043BE" w:rsidRPr="00F043BE" w:rsidRDefault="00F043BE" w:rsidP="00F043BE">
      <w:pPr>
        <w:shd w:val="clear" w:color="auto" w:fill="FFFFFF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veille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respect des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sauvegarde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intérêts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moraux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 Il/</w:t>
      </w:r>
      <w:proofErr w:type="spellStart"/>
      <w:r w:rsidRPr="00F043BE">
        <w:rPr>
          <w:rFonts w:eastAsia="Times New Roman" w:cs="Arial"/>
          <w:szCs w:val="20"/>
          <w:lang w:eastAsia="en-GB"/>
        </w:rPr>
        <w:t>elle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supervise la </w:t>
      </w:r>
      <w:proofErr w:type="spellStart"/>
      <w:r w:rsidRPr="00F043BE">
        <w:rPr>
          <w:rFonts w:eastAsia="Times New Roman" w:cs="Arial"/>
          <w:szCs w:val="20"/>
          <w:lang w:eastAsia="en-GB"/>
        </w:rPr>
        <w:t>conduite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affaires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veille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respect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décisions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direction.</w:t>
      </w:r>
    </w:p>
    <w:p w14:paraId="3E98B6F5" w14:textId="77777777" w:rsidR="00F043BE" w:rsidRPr="00F043BE" w:rsidRDefault="00F043BE" w:rsidP="00F043BE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Il/Elle assume les </w:t>
      </w:r>
      <w:proofErr w:type="spellStart"/>
      <w:r w:rsidRPr="00F043BE">
        <w:rPr>
          <w:rFonts w:eastAsia="Times New Roman" w:cs="Arial"/>
          <w:szCs w:val="20"/>
          <w:lang w:eastAsia="en-GB"/>
        </w:rPr>
        <w:t>fonctions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: </w:t>
      </w:r>
      <w:proofErr w:type="spellStart"/>
      <w:r w:rsidRPr="00F043BE">
        <w:rPr>
          <w:rFonts w:eastAsia="Times New Roman" w:cs="Arial"/>
          <w:szCs w:val="20"/>
          <w:lang w:eastAsia="en-GB"/>
        </w:rPr>
        <w:t>légale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judiciaire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extra–</w:t>
      </w:r>
      <w:proofErr w:type="spellStart"/>
      <w:r w:rsidRPr="00F043BE">
        <w:rPr>
          <w:rFonts w:eastAsia="Times New Roman" w:cs="Arial"/>
          <w:szCs w:val="20"/>
          <w:lang w:eastAsia="en-GB"/>
        </w:rPr>
        <w:t>judiciaire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dans </w:t>
      </w:r>
      <w:proofErr w:type="spellStart"/>
      <w:r w:rsidRPr="00F043BE">
        <w:rPr>
          <w:rFonts w:eastAsia="Times New Roman" w:cs="Arial"/>
          <w:szCs w:val="20"/>
          <w:lang w:eastAsia="en-GB"/>
        </w:rPr>
        <w:t>tous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actes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vie civile.</w:t>
      </w:r>
      <w:r w:rsidRPr="00F043BE">
        <w:rPr>
          <w:rFonts w:eastAsia="Times New Roman" w:cs="Arial"/>
          <w:szCs w:val="20"/>
          <w:lang w:eastAsia="en-GB"/>
        </w:rPr>
        <w:br/>
        <w:t xml:space="preserve">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peut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donner </w:t>
      </w:r>
      <w:proofErr w:type="spellStart"/>
      <w:r w:rsidRPr="00F043BE">
        <w:rPr>
          <w:rFonts w:eastAsia="Times New Roman" w:cs="Arial"/>
          <w:szCs w:val="20"/>
          <w:lang w:eastAsia="en-GB"/>
        </w:rPr>
        <w:t>délégation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d’autres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 </w:t>
      </w:r>
      <w:proofErr w:type="gramStart"/>
      <w:r w:rsidRPr="00F043BE">
        <w:rPr>
          <w:rFonts w:eastAsia="Times New Roman" w:cs="Arial"/>
          <w:szCs w:val="20"/>
          <w:lang w:eastAsia="en-GB"/>
        </w:rPr>
        <w:t>pour</w:t>
      </w:r>
      <w:proofErr w:type="gram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l’exercice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ses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fonctions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03AFAB8D" w14:textId="77777777" w:rsidR="00F043BE" w:rsidRPr="00F043BE" w:rsidRDefault="00F043BE" w:rsidP="00F043BE">
      <w:pPr>
        <w:numPr>
          <w:ilvl w:val="0"/>
          <w:numId w:val="5"/>
        </w:numPr>
        <w:shd w:val="clear" w:color="auto" w:fill="FFFFFF"/>
        <w:spacing w:before="240"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Le/la </w:t>
      </w:r>
      <w:proofErr w:type="spellStart"/>
      <w:r w:rsidRPr="00F043BE">
        <w:rPr>
          <w:rFonts w:eastAsia="Times New Roman" w:cs="Arial"/>
          <w:szCs w:val="20"/>
          <w:lang w:eastAsia="en-GB"/>
        </w:rPr>
        <w:t>trésorier</w:t>
      </w:r>
      <w:proofErr w:type="spellEnd"/>
      <w:r w:rsidRPr="00F043BE">
        <w:rPr>
          <w:rFonts w:eastAsia="Times New Roman" w:cs="Arial"/>
          <w:szCs w:val="20"/>
          <w:lang w:eastAsia="en-GB"/>
        </w:rPr>
        <w:t>(-</w:t>
      </w:r>
      <w:proofErr w:type="spellStart"/>
      <w:r w:rsidRPr="00F043BE">
        <w:rPr>
          <w:rFonts w:eastAsia="Times New Roman" w:cs="Arial"/>
          <w:szCs w:val="20"/>
          <w:lang w:eastAsia="en-GB"/>
        </w:rPr>
        <w:t>ière</w:t>
      </w:r>
      <w:proofErr w:type="spellEnd"/>
      <w:r w:rsidRPr="00F043BE">
        <w:rPr>
          <w:rFonts w:eastAsia="Times New Roman" w:cs="Arial"/>
          <w:szCs w:val="20"/>
          <w:lang w:eastAsia="en-GB"/>
        </w:rPr>
        <w:t>)</w:t>
      </w:r>
    </w:p>
    <w:p w14:paraId="0554EBD6" w14:textId="77777777" w:rsidR="00F043BE" w:rsidRPr="00F043BE" w:rsidRDefault="00F043BE" w:rsidP="00F043BE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veille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régularite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des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tient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comptabilite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F043BE">
        <w:rPr>
          <w:rFonts w:eastAsia="Times New Roman" w:cs="Arial"/>
          <w:szCs w:val="20"/>
          <w:lang w:eastAsia="en-GB"/>
        </w:rPr>
        <w:t>probante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Il/Elle rend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sa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gestion à </w:t>
      </w:r>
      <w:proofErr w:type="spellStart"/>
      <w:r w:rsidRPr="00F043BE">
        <w:rPr>
          <w:rFonts w:eastAsia="Times New Roman" w:cs="Arial"/>
          <w:szCs w:val="20"/>
          <w:lang w:eastAsia="en-GB"/>
        </w:rPr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25E81948" w14:textId="77777777" w:rsidR="00F043BE" w:rsidRPr="00F043BE" w:rsidRDefault="00F043BE" w:rsidP="00F043BE">
      <w:pPr>
        <w:numPr>
          <w:ilvl w:val="0"/>
          <w:numId w:val="6"/>
        </w:numPr>
        <w:shd w:val="clear" w:color="auto" w:fill="FFFFFF"/>
        <w:spacing w:before="240" w:after="240" w:line="240" w:lineRule="auto"/>
        <w:textAlignment w:val="baseline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Le/la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</w:p>
    <w:p w14:paraId="541E9CE5" w14:textId="77777777" w:rsidR="00F043BE" w:rsidRPr="00F043BE" w:rsidRDefault="00F043BE" w:rsidP="00F043BE">
      <w:pPr>
        <w:shd w:val="clear" w:color="auto" w:fill="FFFFFF"/>
        <w:spacing w:before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chargé de tout </w:t>
      </w:r>
      <w:proofErr w:type="spellStart"/>
      <w:r w:rsidRPr="00F043BE">
        <w:rPr>
          <w:rFonts w:eastAsia="Times New Roman" w:cs="Arial"/>
          <w:szCs w:val="20"/>
          <w:lang w:eastAsia="en-GB"/>
        </w:rPr>
        <w:t>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concerne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la </w:t>
      </w:r>
      <w:proofErr w:type="spellStart"/>
      <w:r w:rsidRPr="00F043BE">
        <w:rPr>
          <w:rFonts w:eastAsia="Times New Roman" w:cs="Arial"/>
          <w:szCs w:val="20"/>
          <w:lang w:eastAsia="en-GB"/>
        </w:rPr>
        <w:t>correspondance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rédige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verbaux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des </w:t>
      </w:r>
      <w:proofErr w:type="spellStart"/>
      <w:r w:rsidRPr="00F043BE">
        <w:rPr>
          <w:rFonts w:eastAsia="Times New Roman" w:cs="Arial"/>
          <w:szCs w:val="20"/>
          <w:lang w:eastAsia="en-GB"/>
        </w:rPr>
        <w:t>réunions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direction. Il/Elle </w:t>
      </w:r>
      <w:proofErr w:type="spellStart"/>
      <w:r w:rsidRPr="00F043BE">
        <w:rPr>
          <w:rFonts w:eastAsia="Times New Roman" w:cs="Arial"/>
          <w:szCs w:val="20"/>
          <w:lang w:eastAsia="en-GB"/>
        </w:rPr>
        <w:t>tient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également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direction.</w:t>
      </w:r>
    </w:p>
    <w:p w14:paraId="3575F0CF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Ces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postes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peuvent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cumulés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2C2C54BB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8A3F318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14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réunions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la direction</w:t>
      </w:r>
    </w:p>
    <w:p w14:paraId="74DD76FC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4B1948C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direction se </w:t>
      </w:r>
      <w:proofErr w:type="spellStart"/>
      <w:r w:rsidRPr="00F043BE">
        <w:rPr>
          <w:rFonts w:eastAsia="Times New Roman" w:cs="Arial"/>
          <w:szCs w:val="20"/>
          <w:lang w:eastAsia="en-GB"/>
        </w:rPr>
        <w:t>réunit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moins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an et </w:t>
      </w:r>
      <w:proofErr w:type="spellStart"/>
      <w:r w:rsidRPr="00F043BE">
        <w:rPr>
          <w:rFonts w:eastAsia="Times New Roman" w:cs="Arial"/>
          <w:szCs w:val="20"/>
          <w:lang w:eastAsia="en-GB"/>
        </w:rPr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qu’elle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convoquée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son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demande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50% de </w:t>
      </w:r>
      <w:proofErr w:type="spellStart"/>
      <w:r w:rsidRPr="00F043BE">
        <w:rPr>
          <w:rFonts w:eastAsia="Times New Roman" w:cs="Arial"/>
          <w:szCs w:val="20"/>
          <w:lang w:eastAsia="en-GB"/>
        </w:rPr>
        <w:t>ses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7B9C7481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fixé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joint aux convocations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écrites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devront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adressées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moins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7 </w:t>
      </w:r>
      <w:proofErr w:type="spellStart"/>
      <w:r w:rsidRPr="00F043BE">
        <w:rPr>
          <w:rFonts w:eastAsia="Times New Roman" w:cs="Arial"/>
          <w:szCs w:val="20"/>
          <w:lang w:eastAsia="en-GB"/>
        </w:rPr>
        <w:t>jours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avant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la </w:t>
      </w:r>
      <w:proofErr w:type="spellStart"/>
      <w:r w:rsidRPr="00F043BE">
        <w:rPr>
          <w:rFonts w:eastAsia="Times New Roman" w:cs="Arial"/>
          <w:szCs w:val="20"/>
          <w:lang w:eastAsia="en-GB"/>
        </w:rPr>
        <w:t>réunion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</w:r>
      <w:proofErr w:type="spellStart"/>
      <w:r w:rsidRPr="00F043BE">
        <w:rPr>
          <w:rFonts w:eastAsia="Times New Roman" w:cs="Arial"/>
          <w:szCs w:val="20"/>
          <w:lang w:eastAsia="en-GB"/>
        </w:rPr>
        <w:t>Seuls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pourront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débattus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points </w:t>
      </w:r>
      <w:proofErr w:type="spellStart"/>
      <w:r w:rsidRPr="00F043BE">
        <w:rPr>
          <w:rFonts w:eastAsia="Times New Roman" w:cs="Arial"/>
          <w:szCs w:val="20"/>
          <w:lang w:eastAsia="en-GB"/>
        </w:rPr>
        <w:t>inscrits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jour.</w:t>
      </w:r>
    </w:p>
    <w:p w14:paraId="3C2E7B2A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d’au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moins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gramStart"/>
      <w:r w:rsidRPr="00F043BE">
        <w:rPr>
          <w:rFonts w:eastAsia="Times New Roman" w:cs="Arial"/>
          <w:szCs w:val="20"/>
          <w:lang w:eastAsia="en-GB"/>
        </w:rPr>
        <w:t>un tiers</w:t>
      </w:r>
      <w:proofErr w:type="gram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ses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nécessaire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que 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puisse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valablement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délibérer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5E37CF4D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résolutions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prises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majorite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  <w:t xml:space="preserve">Par </w:t>
      </w:r>
      <w:proofErr w:type="spellStart"/>
      <w:r w:rsidRPr="00F043BE">
        <w:rPr>
          <w:rFonts w:eastAsia="Times New Roman" w:cs="Arial"/>
          <w:szCs w:val="20"/>
          <w:lang w:eastAsia="en-GB"/>
        </w:rPr>
        <w:t>ailleurs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elles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prises à main </w:t>
      </w:r>
      <w:proofErr w:type="spellStart"/>
      <w:r w:rsidRPr="00F043BE">
        <w:rPr>
          <w:rFonts w:eastAsia="Times New Roman" w:cs="Arial"/>
          <w:szCs w:val="20"/>
          <w:lang w:eastAsia="en-GB"/>
        </w:rPr>
        <w:t>levée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</w:t>
      </w:r>
      <w:proofErr w:type="spellStart"/>
      <w:r w:rsidRPr="00F043BE">
        <w:rPr>
          <w:rFonts w:eastAsia="Times New Roman" w:cs="Arial"/>
          <w:szCs w:val="20"/>
          <w:lang w:eastAsia="en-GB"/>
        </w:rPr>
        <w:t>Toutefois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demande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l’un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les votes </w:t>
      </w:r>
      <w:proofErr w:type="spellStart"/>
      <w:r w:rsidRPr="00F043BE">
        <w:rPr>
          <w:rFonts w:eastAsia="Times New Roman" w:cs="Arial"/>
          <w:szCs w:val="20"/>
          <w:lang w:eastAsia="en-GB"/>
        </w:rPr>
        <w:t>doivent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émis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scrutin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secret.</w:t>
      </w:r>
    </w:p>
    <w:p w14:paraId="1E189D08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lastRenderedPageBreak/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résolutions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 font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procès-verbaux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inscrits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le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signés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14D1080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Il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tenu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liste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d’émargement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signée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chaque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1B3DBF27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47EDB1C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15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pouvoirs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la direction</w:t>
      </w:r>
    </w:p>
    <w:p w14:paraId="6EBEE8B3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1A8AE7E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prend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décisions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nécessaires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la gestion </w:t>
      </w:r>
      <w:proofErr w:type="spellStart"/>
      <w:r w:rsidRPr="00F043BE">
        <w:rPr>
          <w:rFonts w:eastAsia="Times New Roman" w:cs="Arial"/>
          <w:szCs w:val="20"/>
          <w:lang w:eastAsia="en-GB"/>
        </w:rPr>
        <w:t>quotidienne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ne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pas de la </w:t>
      </w:r>
      <w:proofErr w:type="spellStart"/>
      <w:r w:rsidRPr="00F043BE">
        <w:rPr>
          <w:rFonts w:eastAsia="Times New Roman" w:cs="Arial"/>
          <w:szCs w:val="20"/>
          <w:lang w:eastAsia="en-GB"/>
        </w:rPr>
        <w:t>compétence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Elle assure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secrétariat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veille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F043BE">
        <w:rPr>
          <w:rFonts w:eastAsia="Times New Roman" w:cs="Arial"/>
          <w:szCs w:val="20"/>
          <w:lang w:eastAsia="en-GB"/>
        </w:rPr>
        <w:t>toutes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mentions à </w:t>
      </w:r>
      <w:proofErr w:type="spellStart"/>
      <w:r w:rsidRPr="00F043BE">
        <w:rPr>
          <w:rFonts w:eastAsia="Times New Roman" w:cs="Arial"/>
          <w:szCs w:val="20"/>
          <w:lang w:eastAsia="en-GB"/>
        </w:rPr>
        <w:t>inscrire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le </w:t>
      </w:r>
      <w:proofErr w:type="spellStart"/>
      <w:r w:rsidRPr="00F043BE">
        <w:rPr>
          <w:rFonts w:eastAsia="Times New Roman" w:cs="Arial"/>
          <w:szCs w:val="20"/>
          <w:lang w:eastAsia="en-GB"/>
        </w:rPr>
        <w:t>registre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associations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soient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effectuées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dans un </w:t>
      </w:r>
      <w:proofErr w:type="spellStart"/>
      <w:r w:rsidRPr="00F043BE">
        <w:rPr>
          <w:rFonts w:eastAsia="Times New Roman" w:cs="Arial"/>
          <w:szCs w:val="20"/>
          <w:lang w:eastAsia="en-GB"/>
        </w:rPr>
        <w:t>délai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6 </w:t>
      </w:r>
      <w:proofErr w:type="spellStart"/>
      <w:r w:rsidRPr="00F043BE">
        <w:rPr>
          <w:rFonts w:eastAsia="Times New Roman" w:cs="Arial"/>
          <w:szCs w:val="20"/>
          <w:lang w:eastAsia="en-GB"/>
        </w:rPr>
        <w:t>mois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7F3AF235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</w:t>
      </w:r>
      <w:proofErr w:type="spellStart"/>
      <w:r w:rsidRPr="00F043BE">
        <w:rPr>
          <w:rFonts w:eastAsia="Times New Roman" w:cs="Arial"/>
          <w:szCs w:val="20"/>
          <w:lang w:eastAsia="en-GB"/>
        </w:rPr>
        <w:t>prononce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éventuelles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mesures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radiation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  <w:t xml:space="preserve">Elle fait </w:t>
      </w:r>
      <w:proofErr w:type="spellStart"/>
      <w:r w:rsidRPr="00F043BE">
        <w:rPr>
          <w:rFonts w:eastAsia="Times New Roman" w:cs="Arial"/>
          <w:szCs w:val="20"/>
          <w:lang w:eastAsia="en-GB"/>
        </w:rPr>
        <w:t>ouvrir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tout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bancaire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auprès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tout </w:t>
      </w:r>
      <w:proofErr w:type="spellStart"/>
      <w:r w:rsidRPr="00F043BE">
        <w:rPr>
          <w:rFonts w:eastAsia="Times New Roman" w:cs="Arial"/>
          <w:szCs w:val="20"/>
          <w:lang w:eastAsia="en-GB"/>
        </w:rPr>
        <w:t>établissement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crédit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effectue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tout </w:t>
      </w:r>
      <w:proofErr w:type="spellStart"/>
      <w:r w:rsidRPr="00F043BE">
        <w:rPr>
          <w:rFonts w:eastAsia="Times New Roman" w:cs="Arial"/>
          <w:szCs w:val="20"/>
          <w:lang w:eastAsia="en-GB"/>
        </w:rPr>
        <w:t>emploi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fonds, </w:t>
      </w:r>
      <w:proofErr w:type="spellStart"/>
      <w:r w:rsidRPr="00F043BE">
        <w:rPr>
          <w:rFonts w:eastAsia="Times New Roman" w:cs="Arial"/>
          <w:szCs w:val="20"/>
          <w:lang w:eastAsia="en-GB"/>
        </w:rPr>
        <w:t>contracte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tout </w:t>
      </w:r>
      <w:proofErr w:type="spellStart"/>
      <w:r w:rsidRPr="00F043BE">
        <w:rPr>
          <w:rFonts w:eastAsia="Times New Roman" w:cs="Arial"/>
          <w:szCs w:val="20"/>
          <w:lang w:eastAsia="en-GB"/>
        </w:rPr>
        <w:t>emprunt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136AE4AD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décide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tous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actes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contrats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marchés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investissements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achats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ventes, </w:t>
      </w:r>
      <w:proofErr w:type="spellStart"/>
      <w:r w:rsidRPr="00F043BE">
        <w:rPr>
          <w:rFonts w:eastAsia="Times New Roman" w:cs="Arial"/>
          <w:szCs w:val="20"/>
          <w:lang w:eastAsia="en-GB"/>
        </w:rPr>
        <w:t>demandes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subventions </w:t>
      </w:r>
      <w:proofErr w:type="spellStart"/>
      <w:r w:rsidRPr="00F043BE">
        <w:rPr>
          <w:rFonts w:eastAsia="Times New Roman" w:cs="Arial"/>
          <w:szCs w:val="20"/>
          <w:lang w:eastAsia="en-GB"/>
        </w:rPr>
        <w:t>nécessaires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fonctionnement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, etc.</w:t>
      </w:r>
    </w:p>
    <w:p w14:paraId="06D3796C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également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compétente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les </w:t>
      </w:r>
      <w:proofErr w:type="spellStart"/>
      <w:r w:rsidRPr="00F043BE">
        <w:rPr>
          <w:rFonts w:eastAsia="Times New Roman" w:cs="Arial"/>
          <w:szCs w:val="20"/>
          <w:lang w:eastAsia="en-GB"/>
        </w:rPr>
        <w:t>contrats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travail et fixe les </w:t>
      </w:r>
      <w:proofErr w:type="spellStart"/>
      <w:r w:rsidRPr="00F043BE">
        <w:rPr>
          <w:rFonts w:eastAsia="Times New Roman" w:cs="Arial"/>
          <w:szCs w:val="20"/>
          <w:lang w:eastAsia="en-GB"/>
        </w:rPr>
        <w:t>rémunérations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salariés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2DE7CBC2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9E5DD07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16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Rétributions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Remboursement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de frais</w:t>
      </w:r>
    </w:p>
    <w:p w14:paraId="025D499C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br/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direction ne </w:t>
      </w:r>
      <w:proofErr w:type="spellStart"/>
      <w:r w:rsidRPr="00F043BE">
        <w:rPr>
          <w:rFonts w:eastAsia="Times New Roman" w:cs="Arial"/>
          <w:szCs w:val="20"/>
          <w:lang w:eastAsia="en-GB"/>
        </w:rPr>
        <w:t>peuvent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recevoir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aucune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rétribution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raison des </w:t>
      </w:r>
      <w:proofErr w:type="spellStart"/>
      <w:r w:rsidRPr="00F043BE">
        <w:rPr>
          <w:rFonts w:eastAsia="Times New Roman" w:cs="Arial"/>
          <w:szCs w:val="20"/>
          <w:lang w:eastAsia="en-GB"/>
        </w:rPr>
        <w:t>fonctions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leur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confiées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4FDDA715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szCs w:val="20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frais </w:t>
      </w:r>
      <w:proofErr w:type="spellStart"/>
      <w:r w:rsidRPr="00F043BE">
        <w:rPr>
          <w:rFonts w:eastAsia="Times New Roman" w:cs="Arial"/>
          <w:szCs w:val="20"/>
          <w:lang w:eastAsia="en-GB"/>
        </w:rPr>
        <w:t>occasionnés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l’accomplissement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mandat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remboursés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vu des </w:t>
      </w:r>
      <w:proofErr w:type="spellStart"/>
      <w:r w:rsidRPr="00F043BE">
        <w:rPr>
          <w:rFonts w:eastAsia="Times New Roman" w:cs="Arial"/>
          <w:szCs w:val="20"/>
          <w:lang w:eastAsia="en-GB"/>
        </w:rPr>
        <w:t>pièces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justificatives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5244BF17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55FC06E" w14:textId="77777777" w:rsidR="00F043BE" w:rsidRDefault="00F043BE" w:rsidP="00F043BE">
      <w:pPr>
        <w:shd w:val="clear" w:color="auto" w:fill="FFFFFF"/>
        <w:spacing w:line="240" w:lineRule="auto"/>
        <w:rPr>
          <w:rFonts w:eastAsia="Times New Roman" w:cs="Arial"/>
          <w:b/>
          <w:bCs/>
          <w:szCs w:val="20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17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Assemblée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extraordinaire : convocation et organisation</w:t>
      </w:r>
    </w:p>
    <w:p w14:paraId="5AC16995" w14:textId="77777777" w:rsidR="00BD314E" w:rsidRPr="00F043BE" w:rsidRDefault="00BD314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565E060" w14:textId="77777777" w:rsidR="00F043BE" w:rsidRPr="00F043BE" w:rsidRDefault="00F043BE" w:rsidP="00F043B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Elle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compétente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la modification des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(article 18) et pour la dissolution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(article 19).</w:t>
      </w:r>
      <w:r w:rsidRPr="00F043BE">
        <w:rPr>
          <w:rFonts w:eastAsia="Times New Roman" w:cs="Arial"/>
          <w:szCs w:val="20"/>
          <w:lang w:eastAsia="en-GB"/>
        </w:rPr>
        <w:br/>
        <w:t xml:space="preserve">Pour la </w:t>
      </w:r>
      <w:proofErr w:type="spellStart"/>
      <w:r w:rsidRPr="00F043BE">
        <w:rPr>
          <w:rFonts w:eastAsia="Times New Roman" w:cs="Arial"/>
          <w:szCs w:val="20"/>
          <w:lang w:eastAsia="en-GB"/>
        </w:rPr>
        <w:t>validite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décisions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extraordinaire doit </w:t>
      </w:r>
      <w:proofErr w:type="spellStart"/>
      <w:r w:rsidRPr="00F043BE">
        <w:rPr>
          <w:rFonts w:eastAsia="Times New Roman" w:cs="Arial"/>
          <w:szCs w:val="20"/>
          <w:lang w:eastAsia="en-GB"/>
        </w:rPr>
        <w:t>comprendre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</w:t>
      </w:r>
      <w:proofErr w:type="spellStart"/>
      <w:r w:rsidRPr="00F043BE">
        <w:rPr>
          <w:rFonts w:eastAsia="Times New Roman" w:cs="Arial"/>
          <w:szCs w:val="20"/>
          <w:lang w:eastAsia="en-GB"/>
        </w:rPr>
        <w:t>moins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​​2/3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ayant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droit de vote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délibératif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  <w:t xml:space="preserve">Si </w:t>
      </w:r>
      <w:proofErr w:type="spellStart"/>
      <w:r w:rsidRPr="00F043BE">
        <w:rPr>
          <w:rFonts w:eastAsia="Times New Roman" w:cs="Arial"/>
          <w:szCs w:val="20"/>
          <w:lang w:eastAsia="en-GB"/>
        </w:rPr>
        <w:t>cette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proportion </w:t>
      </w:r>
      <w:proofErr w:type="spellStart"/>
      <w:r w:rsidRPr="00F043BE">
        <w:rPr>
          <w:rFonts w:eastAsia="Times New Roman" w:cs="Arial"/>
          <w:szCs w:val="20"/>
          <w:lang w:eastAsia="en-GB"/>
        </w:rPr>
        <w:t>n’est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pas </w:t>
      </w:r>
      <w:proofErr w:type="spellStart"/>
      <w:r w:rsidRPr="00F043BE">
        <w:rPr>
          <w:rFonts w:eastAsia="Times New Roman" w:cs="Arial"/>
          <w:szCs w:val="20"/>
          <w:lang w:eastAsia="en-GB"/>
        </w:rPr>
        <w:t>atteinte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extraordinaire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convoquée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nouveau, </w:t>
      </w:r>
      <w:proofErr w:type="spellStart"/>
      <w:r w:rsidRPr="00F043BE">
        <w:rPr>
          <w:rFonts w:eastAsia="Times New Roman" w:cs="Arial"/>
          <w:szCs w:val="20"/>
          <w:lang w:eastAsia="en-GB"/>
        </w:rPr>
        <w:t>mais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quinze </w:t>
      </w:r>
      <w:proofErr w:type="spellStart"/>
      <w:r w:rsidRPr="00F043BE">
        <w:rPr>
          <w:rFonts w:eastAsia="Times New Roman" w:cs="Arial"/>
          <w:szCs w:val="20"/>
          <w:lang w:eastAsia="en-GB"/>
        </w:rPr>
        <w:t>jours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* </w:t>
      </w:r>
      <w:proofErr w:type="spellStart"/>
      <w:r w:rsidRPr="00F043BE">
        <w:rPr>
          <w:rFonts w:eastAsia="Times New Roman" w:cs="Arial"/>
          <w:szCs w:val="20"/>
          <w:lang w:eastAsia="en-GB"/>
        </w:rPr>
        <w:t>d’intervalle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Elle </w:t>
      </w:r>
      <w:proofErr w:type="spellStart"/>
      <w:r w:rsidRPr="00F043BE">
        <w:rPr>
          <w:rFonts w:eastAsia="Times New Roman" w:cs="Arial"/>
          <w:szCs w:val="20"/>
          <w:lang w:eastAsia="en-GB"/>
        </w:rPr>
        <w:t>peut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alors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quel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F043BE">
        <w:rPr>
          <w:rFonts w:eastAsia="Times New Roman" w:cs="Arial"/>
          <w:szCs w:val="20"/>
          <w:lang w:eastAsia="en-GB"/>
        </w:rPr>
        <w:t>soit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</w:t>
      </w:r>
      <w:proofErr w:type="spellStart"/>
      <w:r w:rsidRPr="00F043BE">
        <w:rPr>
          <w:rFonts w:eastAsia="Times New Roman" w:cs="Arial"/>
          <w:szCs w:val="20"/>
          <w:lang w:eastAsia="en-GB"/>
        </w:rPr>
        <w:t>nombre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représentés</w:t>
      </w:r>
      <w:proofErr w:type="spellEnd"/>
      <w:r w:rsidRPr="00F043BE">
        <w:rPr>
          <w:rFonts w:eastAsia="Times New Roman" w:cs="Arial"/>
          <w:szCs w:val="20"/>
          <w:lang w:eastAsia="en-GB"/>
        </w:rPr>
        <w:t>).</w:t>
      </w:r>
      <w:r w:rsidRPr="00F043BE">
        <w:rPr>
          <w:rFonts w:eastAsia="Times New Roman" w:cs="Arial"/>
          <w:szCs w:val="20"/>
          <w:lang w:eastAsia="en-GB"/>
        </w:rPr>
        <w:br/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procédures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convocation et de vote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mêmes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F043BE">
        <w:rPr>
          <w:rFonts w:eastAsia="Times New Roman" w:cs="Arial"/>
          <w:szCs w:val="20"/>
          <w:lang w:eastAsia="en-GB"/>
        </w:rPr>
        <w:t>celles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assemblées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prévues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l’article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9 des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705DA75A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18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Modification des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statuts</w:t>
      </w:r>
      <w:proofErr w:type="spellEnd"/>
    </w:p>
    <w:p w14:paraId="53EA17CA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modification des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doit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décidée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extraordinaire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majorite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 2/3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représentés</w:t>
      </w:r>
      <w:proofErr w:type="spellEnd"/>
      <w:r w:rsidRPr="00F043BE">
        <w:rPr>
          <w:rFonts w:eastAsia="Times New Roman" w:cs="Arial"/>
          <w:szCs w:val="20"/>
          <w:lang w:eastAsia="en-GB"/>
        </w:rPr>
        <w:t>).</w:t>
      </w:r>
    </w:p>
    <w:p w14:paraId="569F7008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délibérations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ne </w:t>
      </w:r>
      <w:proofErr w:type="spellStart"/>
      <w:r w:rsidRPr="00F043BE">
        <w:rPr>
          <w:rFonts w:eastAsia="Times New Roman" w:cs="Arial"/>
          <w:szCs w:val="20"/>
          <w:lang w:eastAsia="en-GB"/>
        </w:rPr>
        <w:t>peuvent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porter que sur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l’adoption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 </w:t>
      </w:r>
      <w:proofErr w:type="spellStart"/>
      <w:r w:rsidRPr="00F043BE">
        <w:rPr>
          <w:rFonts w:eastAsia="Times New Roman" w:cs="Arial"/>
          <w:szCs w:val="20"/>
          <w:lang w:eastAsia="en-GB"/>
        </w:rPr>
        <w:t>rejet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propositions de modifications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arrêtées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la direction et </w:t>
      </w:r>
      <w:proofErr w:type="spellStart"/>
      <w:r w:rsidRPr="00F043BE">
        <w:rPr>
          <w:rFonts w:eastAsia="Times New Roman" w:cs="Arial"/>
          <w:szCs w:val="20"/>
          <w:lang w:eastAsia="en-GB"/>
        </w:rPr>
        <w:t>mentionnées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l’ordre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du jour.</w:t>
      </w:r>
      <w:r w:rsidRPr="00F043BE">
        <w:rPr>
          <w:rFonts w:eastAsia="Times New Roman" w:cs="Arial"/>
          <w:szCs w:val="20"/>
          <w:lang w:eastAsia="en-GB"/>
        </w:rPr>
        <w:br/>
        <w:t xml:space="preserve">Les modifications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feront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d’un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verbal, </w:t>
      </w:r>
      <w:proofErr w:type="spellStart"/>
      <w:r w:rsidRPr="00F043BE">
        <w:rPr>
          <w:rFonts w:eastAsia="Times New Roman" w:cs="Arial"/>
          <w:szCs w:val="20"/>
          <w:lang w:eastAsia="en-GB"/>
        </w:rPr>
        <w:t>signe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sera </w:t>
      </w:r>
      <w:proofErr w:type="spellStart"/>
      <w:r w:rsidRPr="00F043BE">
        <w:rPr>
          <w:rFonts w:eastAsia="Times New Roman" w:cs="Arial"/>
          <w:szCs w:val="20"/>
          <w:lang w:eastAsia="en-GB"/>
        </w:rPr>
        <w:t>transmis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tribunal dans un </w:t>
      </w:r>
      <w:proofErr w:type="spellStart"/>
      <w:r w:rsidRPr="00F043BE">
        <w:rPr>
          <w:rFonts w:eastAsia="Times New Roman" w:cs="Arial"/>
          <w:szCs w:val="20"/>
          <w:lang w:eastAsia="en-GB"/>
        </w:rPr>
        <w:t>délai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6 </w:t>
      </w:r>
      <w:proofErr w:type="spellStart"/>
      <w:r w:rsidRPr="00F043BE">
        <w:rPr>
          <w:rFonts w:eastAsia="Times New Roman" w:cs="Arial"/>
          <w:szCs w:val="20"/>
          <w:lang w:eastAsia="en-GB"/>
        </w:rPr>
        <w:t>mois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D99BFF8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19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Dissolution de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l’association</w:t>
      </w:r>
      <w:proofErr w:type="spellEnd"/>
    </w:p>
    <w:p w14:paraId="4E66577F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dissolution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doit </w:t>
      </w:r>
      <w:proofErr w:type="spellStart"/>
      <w:r w:rsidRPr="00F043BE">
        <w:rPr>
          <w:rFonts w:eastAsia="Times New Roman" w:cs="Arial"/>
          <w:szCs w:val="20"/>
          <w:lang w:eastAsia="en-GB"/>
        </w:rPr>
        <w:t>être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décidée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extraordinaire à la </w:t>
      </w:r>
      <w:proofErr w:type="spellStart"/>
      <w:r w:rsidRPr="00F043BE">
        <w:rPr>
          <w:rFonts w:eastAsia="Times New Roman" w:cs="Arial"/>
          <w:szCs w:val="20"/>
          <w:lang w:eastAsia="en-GB"/>
        </w:rPr>
        <w:t>majorite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de 3/4 des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représentés</w:t>
      </w:r>
      <w:proofErr w:type="spellEnd"/>
      <w:r w:rsidRPr="00F043BE">
        <w:rPr>
          <w:rFonts w:eastAsia="Times New Roman" w:cs="Arial"/>
          <w:szCs w:val="20"/>
          <w:lang w:eastAsia="en-GB"/>
        </w:rPr>
        <w:t>).</w:t>
      </w:r>
    </w:p>
    <w:p w14:paraId="47378B23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désigne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plusieurs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personnes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non-</w:t>
      </w:r>
      <w:proofErr w:type="spellStart"/>
      <w:r w:rsidRPr="00F043BE">
        <w:rPr>
          <w:rFonts w:eastAsia="Times New Roman" w:cs="Arial"/>
          <w:szCs w:val="20"/>
          <w:lang w:eastAsia="en-GB"/>
        </w:rPr>
        <w:t>membres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seront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chargées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la liquidation des </w:t>
      </w:r>
      <w:proofErr w:type="spellStart"/>
      <w:r w:rsidRPr="00F043BE">
        <w:rPr>
          <w:rFonts w:eastAsia="Times New Roman" w:cs="Arial"/>
          <w:szCs w:val="20"/>
          <w:lang w:eastAsia="en-GB"/>
        </w:rPr>
        <w:t>biens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celle</w:t>
      </w:r>
      <w:proofErr w:type="spellEnd"/>
      <w:r w:rsidRPr="00F043BE">
        <w:rPr>
          <w:rFonts w:eastAsia="Times New Roman" w:cs="Arial"/>
          <w:szCs w:val="20"/>
          <w:lang w:eastAsia="en-GB"/>
        </w:rPr>
        <w:t>-ci.</w:t>
      </w:r>
    </w:p>
    <w:p w14:paraId="38E19C0D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L’actif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net </w:t>
      </w:r>
      <w:proofErr w:type="spellStart"/>
      <w:r w:rsidRPr="00F043BE">
        <w:rPr>
          <w:rFonts w:eastAsia="Times New Roman" w:cs="Arial"/>
          <w:szCs w:val="20"/>
          <w:lang w:eastAsia="en-GB"/>
        </w:rPr>
        <w:t>subsistant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sera </w:t>
      </w:r>
      <w:proofErr w:type="spellStart"/>
      <w:r w:rsidRPr="00F043BE">
        <w:rPr>
          <w:rFonts w:eastAsia="Times New Roman" w:cs="Arial"/>
          <w:szCs w:val="20"/>
          <w:lang w:eastAsia="en-GB"/>
        </w:rPr>
        <w:t>attribue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</w:t>
      </w:r>
      <w:proofErr w:type="gramStart"/>
      <w:r w:rsidRPr="00F043BE">
        <w:rPr>
          <w:rFonts w:eastAsia="Times New Roman" w:cs="Arial"/>
          <w:szCs w:val="20"/>
          <w:lang w:eastAsia="en-GB"/>
        </w:rPr>
        <w:t>à :</w:t>
      </w:r>
      <w:proofErr w:type="gramEnd"/>
      <w:r w:rsidRPr="00F043BE">
        <w:rPr>
          <w:rFonts w:eastAsia="Times New Roman" w:cs="Arial"/>
          <w:szCs w:val="20"/>
          <w:lang w:eastAsia="en-GB"/>
        </w:rPr>
        <w:br/>
        <w:t xml:space="preserve">- </w:t>
      </w:r>
      <w:proofErr w:type="spellStart"/>
      <w:r w:rsidRPr="00F043BE">
        <w:rPr>
          <w:rFonts w:eastAsia="Times New Roman" w:cs="Arial"/>
          <w:szCs w:val="20"/>
          <w:lang w:eastAsia="en-GB"/>
        </w:rPr>
        <w:t>une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association </w:t>
      </w:r>
      <w:proofErr w:type="spellStart"/>
      <w:r w:rsidRPr="00F043BE">
        <w:rPr>
          <w:rFonts w:eastAsia="Times New Roman" w:cs="Arial"/>
          <w:szCs w:val="20"/>
          <w:lang w:eastAsia="en-GB"/>
        </w:rPr>
        <w:t>poursuivant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buts </w:t>
      </w:r>
      <w:proofErr w:type="spellStart"/>
      <w:r w:rsidRPr="00F043BE">
        <w:rPr>
          <w:rFonts w:eastAsia="Times New Roman" w:cs="Arial"/>
          <w:szCs w:val="20"/>
          <w:lang w:eastAsia="en-GB"/>
        </w:rPr>
        <w:t>similaires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ou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un </w:t>
      </w:r>
      <w:proofErr w:type="spellStart"/>
      <w:r w:rsidRPr="00F043BE">
        <w:rPr>
          <w:rFonts w:eastAsia="Times New Roman" w:cs="Arial"/>
          <w:szCs w:val="20"/>
          <w:lang w:eastAsia="en-GB"/>
        </w:rPr>
        <w:t>organisme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but </w:t>
      </w:r>
      <w:proofErr w:type="spellStart"/>
      <w:r w:rsidRPr="00F043BE">
        <w:rPr>
          <w:rFonts w:eastAsia="Times New Roman" w:cs="Arial"/>
          <w:szCs w:val="20"/>
          <w:lang w:eastAsia="en-GB"/>
        </w:rPr>
        <w:t>d’intérêt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(</w:t>
      </w:r>
      <w:proofErr w:type="spellStart"/>
      <w:r w:rsidRPr="00F043BE">
        <w:rPr>
          <w:rFonts w:eastAsia="Times New Roman" w:cs="Arial"/>
          <w:szCs w:val="20"/>
          <w:lang w:eastAsia="en-GB"/>
        </w:rPr>
        <w:t>école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, commune, </w:t>
      </w:r>
      <w:proofErr w:type="spellStart"/>
      <w:r w:rsidRPr="00F043BE">
        <w:rPr>
          <w:rFonts w:eastAsia="Times New Roman" w:cs="Arial"/>
          <w:szCs w:val="20"/>
          <w:lang w:eastAsia="en-GB"/>
        </w:rPr>
        <w:t>syndicat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...) </w:t>
      </w:r>
      <w:proofErr w:type="spellStart"/>
      <w:r w:rsidRPr="00F043BE">
        <w:rPr>
          <w:rFonts w:eastAsia="Times New Roman" w:cs="Arial"/>
          <w:szCs w:val="20"/>
          <w:lang w:eastAsia="en-GB"/>
        </w:rPr>
        <w:t>choisi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422C6C80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lastRenderedPageBreak/>
        <w:t xml:space="preserve">La dissolution </w:t>
      </w:r>
      <w:proofErr w:type="spellStart"/>
      <w:r w:rsidRPr="00F043BE">
        <w:rPr>
          <w:rFonts w:eastAsia="Times New Roman" w:cs="Arial"/>
          <w:szCs w:val="20"/>
          <w:lang w:eastAsia="en-GB"/>
        </w:rPr>
        <w:t>fera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l’objet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d’un </w:t>
      </w:r>
      <w:proofErr w:type="spellStart"/>
      <w:r w:rsidRPr="00F043BE">
        <w:rPr>
          <w:rFonts w:eastAsia="Times New Roman" w:cs="Arial"/>
          <w:szCs w:val="20"/>
          <w:lang w:eastAsia="en-GB"/>
        </w:rPr>
        <w:t>procès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verbal </w:t>
      </w:r>
      <w:proofErr w:type="spellStart"/>
      <w:r w:rsidRPr="00F043BE">
        <w:rPr>
          <w:rFonts w:eastAsia="Times New Roman" w:cs="Arial"/>
          <w:szCs w:val="20"/>
          <w:lang w:eastAsia="en-GB"/>
        </w:rPr>
        <w:t>signe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président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le </w:t>
      </w:r>
      <w:proofErr w:type="spellStart"/>
      <w:r w:rsidRPr="00F043BE">
        <w:rPr>
          <w:rFonts w:eastAsia="Times New Roman" w:cs="Arial"/>
          <w:szCs w:val="20"/>
          <w:lang w:eastAsia="en-GB"/>
        </w:rPr>
        <w:t>secrétaire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sera </w:t>
      </w:r>
      <w:proofErr w:type="spellStart"/>
      <w:r w:rsidRPr="00F043BE">
        <w:rPr>
          <w:rFonts w:eastAsia="Times New Roman" w:cs="Arial"/>
          <w:szCs w:val="20"/>
          <w:lang w:eastAsia="en-GB"/>
        </w:rPr>
        <w:t>transmis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 tribunal au plus </w:t>
      </w:r>
      <w:proofErr w:type="spellStart"/>
      <w:r w:rsidRPr="00F043BE">
        <w:rPr>
          <w:rFonts w:eastAsia="Times New Roman" w:cs="Arial"/>
          <w:szCs w:val="20"/>
          <w:lang w:eastAsia="en-GB"/>
        </w:rPr>
        <w:t>vite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D4B32CE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20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vérificateurs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aux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comptes</w:t>
      </w:r>
      <w:proofErr w:type="spellEnd"/>
    </w:p>
    <w:p w14:paraId="08E8ED8B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tenus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 </w:t>
      </w:r>
      <w:proofErr w:type="spellStart"/>
      <w:r w:rsidRPr="00F043BE">
        <w:rPr>
          <w:rFonts w:eastAsia="Times New Roman" w:cs="Arial"/>
          <w:szCs w:val="20"/>
          <w:lang w:eastAsia="en-GB"/>
        </w:rPr>
        <w:t>trésorier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vérifiés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annuellement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les </w:t>
      </w:r>
      <w:proofErr w:type="spellStart"/>
      <w:r w:rsidRPr="00F043BE">
        <w:rPr>
          <w:rFonts w:eastAsia="Times New Roman" w:cs="Arial"/>
          <w:szCs w:val="20"/>
          <w:lang w:eastAsia="en-GB"/>
        </w:rPr>
        <w:t>vérificateurs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aux </w:t>
      </w:r>
      <w:proofErr w:type="spellStart"/>
      <w:r w:rsidRPr="00F043BE">
        <w:rPr>
          <w:rFonts w:eastAsia="Times New Roman" w:cs="Arial"/>
          <w:szCs w:val="20"/>
          <w:lang w:eastAsia="en-GB"/>
        </w:rPr>
        <w:t>comptes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qui </w:t>
      </w:r>
      <w:proofErr w:type="spellStart"/>
      <w:r w:rsidRPr="00F043BE">
        <w:rPr>
          <w:rFonts w:eastAsia="Times New Roman" w:cs="Arial"/>
          <w:szCs w:val="20"/>
          <w:lang w:eastAsia="en-GB"/>
        </w:rPr>
        <w:t>doivent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présenter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lors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 </w:t>
      </w:r>
      <w:proofErr w:type="spellStart"/>
      <w:r w:rsidRPr="00F043BE">
        <w:rPr>
          <w:rFonts w:eastAsia="Times New Roman" w:cs="Arial"/>
          <w:szCs w:val="20"/>
          <w:lang w:eastAsia="en-GB"/>
        </w:rPr>
        <w:t>leurs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rapports </w:t>
      </w:r>
      <w:proofErr w:type="spellStart"/>
      <w:r w:rsidRPr="00F043BE">
        <w:rPr>
          <w:rFonts w:eastAsia="Times New Roman" w:cs="Arial"/>
          <w:szCs w:val="20"/>
          <w:lang w:eastAsia="en-GB"/>
        </w:rPr>
        <w:t>écrits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sur </w:t>
      </w:r>
      <w:proofErr w:type="spellStart"/>
      <w:r w:rsidRPr="00F043BE">
        <w:rPr>
          <w:rFonts w:eastAsia="Times New Roman" w:cs="Arial"/>
          <w:szCs w:val="20"/>
          <w:lang w:eastAsia="en-GB"/>
        </w:rPr>
        <w:t>leurs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opérations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vérification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. </w:t>
      </w:r>
      <w:proofErr w:type="spellStart"/>
      <w:r w:rsidRPr="00F043BE">
        <w:rPr>
          <w:rFonts w:eastAsia="Times New Roman" w:cs="Arial"/>
          <w:szCs w:val="20"/>
          <w:lang w:eastAsia="en-GB"/>
        </w:rPr>
        <w:t>Ils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élus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pour 1 </w:t>
      </w:r>
      <w:proofErr w:type="gramStart"/>
      <w:r w:rsidRPr="00F043BE">
        <w:rPr>
          <w:rFonts w:eastAsia="Times New Roman" w:cs="Arial"/>
          <w:szCs w:val="20"/>
          <w:lang w:eastAsia="en-GB"/>
        </w:rPr>
        <w:t>an</w:t>
      </w:r>
      <w:proofErr w:type="gram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 et </w:t>
      </w:r>
      <w:proofErr w:type="spellStart"/>
      <w:r w:rsidRPr="00F043BE">
        <w:rPr>
          <w:rFonts w:eastAsia="Times New Roman" w:cs="Arial"/>
          <w:szCs w:val="20"/>
          <w:lang w:eastAsia="en-GB"/>
        </w:rPr>
        <w:t>sont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rééligibles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6AEDA5C4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F043BE">
        <w:rPr>
          <w:rFonts w:eastAsia="Times New Roman" w:cs="Arial"/>
          <w:szCs w:val="20"/>
          <w:lang w:eastAsia="en-GB"/>
        </w:rPr>
        <w:t>Leur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nombre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2.</w:t>
      </w:r>
    </w:p>
    <w:p w14:paraId="39FD39DA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21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Le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règlement</w:t>
      </w:r>
      <w:proofErr w:type="spellEnd"/>
      <w:r w:rsidRPr="00F043BE">
        <w:rPr>
          <w:rFonts w:eastAsia="Times New Roman" w:cs="Arial"/>
          <w:b/>
          <w:bCs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intérieur</w:t>
      </w:r>
      <w:proofErr w:type="spellEnd"/>
    </w:p>
    <w:p w14:paraId="42A13E88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La direction </w:t>
      </w:r>
      <w:proofErr w:type="spellStart"/>
      <w:r w:rsidRPr="00F043BE">
        <w:rPr>
          <w:rFonts w:eastAsia="Times New Roman" w:cs="Arial"/>
          <w:szCs w:val="20"/>
          <w:lang w:eastAsia="en-GB"/>
        </w:rPr>
        <w:t>pourra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établir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un </w:t>
      </w:r>
      <w:proofErr w:type="spellStart"/>
      <w:r w:rsidRPr="00F043BE">
        <w:rPr>
          <w:rFonts w:eastAsia="Times New Roman" w:cs="Arial"/>
          <w:szCs w:val="20"/>
          <w:lang w:eastAsia="en-GB"/>
        </w:rPr>
        <w:t>règlement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intérieur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fixant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les </w:t>
      </w:r>
      <w:proofErr w:type="spellStart"/>
      <w:r w:rsidRPr="00F043BE">
        <w:rPr>
          <w:rFonts w:eastAsia="Times New Roman" w:cs="Arial"/>
          <w:szCs w:val="20"/>
          <w:lang w:eastAsia="en-GB"/>
        </w:rPr>
        <w:t>modalités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d’exécution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et </w:t>
      </w:r>
      <w:proofErr w:type="spellStart"/>
      <w:r w:rsidRPr="00F043BE">
        <w:rPr>
          <w:rFonts w:eastAsia="Times New Roman" w:cs="Arial"/>
          <w:szCs w:val="20"/>
          <w:lang w:eastAsia="en-GB"/>
        </w:rPr>
        <w:t>d’organisation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interne et pratique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  <w:r w:rsidRPr="00F043BE">
        <w:rPr>
          <w:rFonts w:eastAsia="Times New Roman" w:cs="Arial"/>
          <w:szCs w:val="20"/>
          <w:lang w:eastAsia="en-GB"/>
        </w:rPr>
        <w:br/>
        <w:t xml:space="preserve">Ce </w:t>
      </w:r>
      <w:proofErr w:type="spellStart"/>
      <w:r w:rsidRPr="00F043BE">
        <w:rPr>
          <w:rFonts w:eastAsia="Times New Roman" w:cs="Arial"/>
          <w:szCs w:val="20"/>
          <w:lang w:eastAsia="en-GB"/>
        </w:rPr>
        <w:t>règlement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intérieur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sera </w:t>
      </w:r>
      <w:proofErr w:type="spellStart"/>
      <w:r w:rsidRPr="00F043BE">
        <w:rPr>
          <w:rFonts w:eastAsia="Times New Roman" w:cs="Arial"/>
          <w:szCs w:val="20"/>
          <w:lang w:eastAsia="en-GB"/>
        </w:rPr>
        <w:t>soumis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F043BE">
        <w:rPr>
          <w:rFonts w:eastAsia="Times New Roman" w:cs="Arial"/>
          <w:szCs w:val="20"/>
          <w:lang w:eastAsia="en-GB"/>
        </w:rPr>
        <w:t>l’approbation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ordinaire </w:t>
      </w:r>
      <w:proofErr w:type="spellStart"/>
      <w:r w:rsidRPr="00F043BE">
        <w:rPr>
          <w:rFonts w:eastAsia="Times New Roman" w:cs="Arial"/>
          <w:szCs w:val="20"/>
          <w:lang w:eastAsia="en-GB"/>
        </w:rPr>
        <w:t>ainsi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F043BE">
        <w:rPr>
          <w:rFonts w:eastAsia="Times New Roman" w:cs="Arial"/>
          <w:szCs w:val="20"/>
          <w:lang w:eastAsia="en-GB"/>
        </w:rPr>
        <w:t>ses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modifications </w:t>
      </w:r>
      <w:proofErr w:type="spellStart"/>
      <w:r w:rsidRPr="00F043BE">
        <w:rPr>
          <w:rFonts w:eastAsia="Times New Roman" w:cs="Arial"/>
          <w:szCs w:val="20"/>
          <w:lang w:eastAsia="en-GB"/>
        </w:rPr>
        <w:t>ultérieures</w:t>
      </w:r>
      <w:proofErr w:type="spellEnd"/>
      <w:r w:rsidRPr="00F043BE">
        <w:rPr>
          <w:rFonts w:eastAsia="Times New Roman" w:cs="Arial"/>
          <w:szCs w:val="20"/>
          <w:lang w:eastAsia="en-GB"/>
        </w:rPr>
        <w:t>.</w:t>
      </w:r>
    </w:p>
    <w:p w14:paraId="3EE8B52F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b/>
          <w:bCs/>
          <w:szCs w:val="20"/>
          <w:lang w:eastAsia="en-GB"/>
        </w:rPr>
        <w:t xml:space="preserve">ARTICLE </w:t>
      </w:r>
      <w:proofErr w:type="gramStart"/>
      <w:r w:rsidRPr="00F043BE">
        <w:rPr>
          <w:rFonts w:eastAsia="Times New Roman" w:cs="Arial"/>
          <w:b/>
          <w:bCs/>
          <w:szCs w:val="20"/>
          <w:lang w:eastAsia="en-GB"/>
        </w:rPr>
        <w:t>22 :</w:t>
      </w:r>
      <w:proofErr w:type="gramEnd"/>
      <w:r w:rsidRPr="00F043BE">
        <w:rPr>
          <w:rFonts w:eastAsia="Times New Roman" w:cs="Arial"/>
          <w:b/>
          <w:bCs/>
          <w:szCs w:val="20"/>
          <w:lang w:eastAsia="en-GB"/>
        </w:rPr>
        <w:t xml:space="preserve"> Approbation des </w:t>
      </w:r>
      <w:proofErr w:type="spellStart"/>
      <w:r w:rsidRPr="00F043BE">
        <w:rPr>
          <w:rFonts w:eastAsia="Times New Roman" w:cs="Arial"/>
          <w:b/>
          <w:bCs/>
          <w:szCs w:val="20"/>
          <w:lang w:eastAsia="en-GB"/>
        </w:rPr>
        <w:t>statuts</w:t>
      </w:r>
      <w:proofErr w:type="spellEnd"/>
    </w:p>
    <w:p w14:paraId="007B9462" w14:textId="77777777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F043BE">
        <w:rPr>
          <w:rFonts w:eastAsia="Times New Roman" w:cs="Arial"/>
          <w:szCs w:val="20"/>
          <w:lang w:eastAsia="en-GB"/>
        </w:rPr>
        <w:t>présents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statuts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ont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éte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F043BE">
        <w:rPr>
          <w:rFonts w:eastAsia="Times New Roman" w:cs="Arial"/>
          <w:szCs w:val="20"/>
          <w:lang w:eastAsia="en-GB"/>
        </w:rPr>
        <w:t>adoptés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F043BE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F043BE">
        <w:rPr>
          <w:rFonts w:eastAsia="Times New Roman" w:cs="Arial"/>
          <w:szCs w:val="20"/>
          <w:lang w:eastAsia="en-GB"/>
        </w:rPr>
        <w:t>générale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constitutive qui </w:t>
      </w:r>
      <w:proofErr w:type="spellStart"/>
      <w:r w:rsidRPr="00F043BE">
        <w:rPr>
          <w:rFonts w:eastAsia="Times New Roman" w:cs="Arial"/>
          <w:szCs w:val="20"/>
          <w:lang w:eastAsia="en-GB"/>
        </w:rPr>
        <w:t>s’est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tenue à Strasbourg.</w:t>
      </w:r>
    </w:p>
    <w:p w14:paraId="1FF831F2" w14:textId="6EAB835D" w:rsidR="00F043BE" w:rsidRPr="00F043BE" w:rsidRDefault="00F043BE" w:rsidP="00F043B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 xml:space="preserve">Le </w:t>
      </w:r>
    </w:p>
    <w:p w14:paraId="0FA0C931" w14:textId="77777777" w:rsidR="00F043BE" w:rsidRPr="00F043BE" w:rsidRDefault="00F043BE" w:rsidP="00F043BE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BD082E" w14:textId="10707900" w:rsidR="0012359A" w:rsidRDefault="00F043BE">
      <w:pPr>
        <w:rPr>
          <w:rFonts w:eastAsia="Times New Roman" w:cs="Arial"/>
          <w:szCs w:val="20"/>
          <w:shd w:val="clear" w:color="auto" w:fill="FFFF00"/>
          <w:lang w:eastAsia="en-GB"/>
        </w:rPr>
      </w:pPr>
      <w:r w:rsidRPr="00F043BE">
        <w:rPr>
          <w:rFonts w:eastAsia="Times New Roman" w:cs="Arial"/>
          <w:szCs w:val="20"/>
          <w:shd w:val="clear" w:color="auto" w:fill="FFFF00"/>
          <w:lang w:eastAsia="en-GB"/>
        </w:rPr>
        <w:br w:type="page"/>
      </w:r>
      <w:r w:rsidR="0012359A">
        <w:rPr>
          <w:rFonts w:eastAsia="Times New Roman" w:cs="Arial"/>
          <w:szCs w:val="20"/>
          <w:shd w:val="clear" w:color="auto" w:fill="FFFF00"/>
          <w:lang w:eastAsia="en-GB"/>
        </w:rPr>
        <w:lastRenderedPageBreak/>
        <w:br w:type="page"/>
      </w:r>
    </w:p>
    <w:p w14:paraId="45DEA7F4" w14:textId="77777777" w:rsidR="00B70BC2" w:rsidRPr="00B70BC2" w:rsidRDefault="00B70BC2" w:rsidP="00F043BE">
      <w:pPr>
        <w:rPr>
          <w:rFonts w:eastAsia="Times New Roman" w:cs="Arial"/>
          <w:szCs w:val="20"/>
          <w:shd w:val="clear" w:color="auto" w:fill="FFFF00"/>
          <w:lang w:eastAsia="en-GB"/>
        </w:rPr>
      </w:pPr>
    </w:p>
    <w:p w14:paraId="73EF9C35" w14:textId="798F8D7D" w:rsidR="00B70BC2" w:rsidRPr="00B70BC2" w:rsidRDefault="00B70BC2" w:rsidP="00B70BC2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43BE">
        <w:rPr>
          <w:rFonts w:eastAsia="Times New Roman" w:cs="Arial"/>
          <w:szCs w:val="20"/>
          <w:lang w:eastAsia="en-GB"/>
        </w:rPr>
        <w:t>Extrait</w:t>
      </w:r>
      <w:r w:rsidRPr="00B70BC2">
        <w:rPr>
          <w:rFonts w:eastAsia="Times New Roman" w:cs="Arial"/>
          <w:szCs w:val="20"/>
          <w:lang w:eastAsia="en-GB"/>
        </w:rPr>
        <w:t xml:space="preserve"> du </w:t>
      </w:r>
      <w:proofErr w:type="spellStart"/>
      <w:r w:rsidRPr="00B70BC2">
        <w:rPr>
          <w:rFonts w:eastAsia="Times New Roman" w:cs="Arial"/>
          <w:szCs w:val="20"/>
          <w:lang w:eastAsia="en-GB"/>
        </w:rPr>
        <w:t>Procès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verbal de </w:t>
      </w:r>
      <w:proofErr w:type="spellStart"/>
      <w:r w:rsidRPr="00B70BC2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générale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constitutive</w:t>
      </w:r>
    </w:p>
    <w:p w14:paraId="4A4892BE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B70BC2">
        <w:rPr>
          <w:rFonts w:eastAsia="Times New Roman" w:cs="Arial"/>
          <w:szCs w:val="20"/>
          <w:lang w:eastAsia="en-GB"/>
        </w:rPr>
        <w:t>En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date du (</w:t>
      </w:r>
      <w:proofErr w:type="spellStart"/>
      <w:r w:rsidRPr="00B70BC2">
        <w:rPr>
          <w:rFonts w:eastAsia="Times New Roman" w:cs="Arial"/>
          <w:szCs w:val="20"/>
          <w:lang w:eastAsia="en-GB"/>
        </w:rPr>
        <w:t>en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toute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lettres</w:t>
      </w:r>
      <w:proofErr w:type="spellEnd"/>
      <w:proofErr w:type="gramStart"/>
      <w:r w:rsidRPr="00B70BC2">
        <w:rPr>
          <w:rFonts w:eastAsia="Times New Roman" w:cs="Arial"/>
          <w:szCs w:val="20"/>
          <w:lang w:eastAsia="en-GB"/>
        </w:rPr>
        <w:t>) :</w:t>
      </w:r>
      <w:proofErr w:type="gramEnd"/>
      <w:r w:rsidRPr="00B70BC2">
        <w:rPr>
          <w:rFonts w:eastAsia="Times New Roman" w:cs="Arial"/>
          <w:szCs w:val="20"/>
          <w:lang w:eastAsia="en-GB"/>
        </w:rPr>
        <w:t xml:space="preserve"> ...................................................................................................................</w:t>
      </w:r>
    </w:p>
    <w:p w14:paraId="5D3255AB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Les </w:t>
      </w:r>
      <w:proofErr w:type="spellStart"/>
      <w:r w:rsidRPr="00B70BC2">
        <w:rPr>
          <w:rFonts w:eastAsia="Times New Roman" w:cs="Arial"/>
          <w:szCs w:val="20"/>
          <w:lang w:eastAsia="en-GB"/>
        </w:rPr>
        <w:t>personnes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présentes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se </w:t>
      </w:r>
      <w:proofErr w:type="spellStart"/>
      <w:r w:rsidRPr="00B70BC2">
        <w:rPr>
          <w:rFonts w:eastAsia="Times New Roman" w:cs="Arial"/>
          <w:szCs w:val="20"/>
          <w:lang w:eastAsia="en-GB"/>
        </w:rPr>
        <w:t>sont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réunies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en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assemblée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générale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constitutive pour </w:t>
      </w:r>
      <w:proofErr w:type="spellStart"/>
      <w:r w:rsidRPr="00B70BC2">
        <w:rPr>
          <w:rFonts w:eastAsia="Times New Roman" w:cs="Arial"/>
          <w:szCs w:val="20"/>
          <w:lang w:eastAsia="en-GB"/>
        </w:rPr>
        <w:t>décider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la </w:t>
      </w:r>
      <w:proofErr w:type="spellStart"/>
      <w:r w:rsidRPr="00B70BC2">
        <w:rPr>
          <w:rFonts w:eastAsia="Times New Roman" w:cs="Arial"/>
          <w:szCs w:val="20"/>
          <w:lang w:eastAsia="en-GB"/>
        </w:rPr>
        <w:t>création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d’une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association.</w:t>
      </w:r>
    </w:p>
    <w:p w14:paraId="6F0D685F" w14:textId="655CD7E9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La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présidence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la </w:t>
      </w:r>
      <w:proofErr w:type="spellStart"/>
      <w:r w:rsidRPr="00B70BC2">
        <w:rPr>
          <w:rFonts w:eastAsia="Times New Roman" w:cs="Arial"/>
          <w:szCs w:val="20"/>
          <w:lang w:eastAsia="en-GB"/>
        </w:rPr>
        <w:t>séance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est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assurée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par M/Mme.</w:t>
      </w:r>
      <w:proofErr w:type="gramStart"/>
      <w:r w:rsidRPr="00B70BC2">
        <w:rPr>
          <w:rFonts w:eastAsia="Times New Roman" w:cs="Arial"/>
          <w:szCs w:val="20"/>
          <w:lang w:eastAsia="en-GB"/>
        </w:rPr>
        <w:t>............................................................................... ;</w:t>
      </w:r>
      <w:proofErr w:type="gram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="00C51D92">
        <w:rPr>
          <w:rFonts w:eastAsia="Times New Roman" w:cs="Arial"/>
          <w:szCs w:val="20"/>
          <w:lang w:eastAsia="en-GB"/>
        </w:rPr>
        <w:t>elle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r</w:t>
      </w:r>
      <w:proofErr w:type="spellStart"/>
      <w:r w:rsidRPr="00B70BC2">
        <w:rPr>
          <w:rFonts w:eastAsia="Times New Roman" w:cs="Arial"/>
          <w:szCs w:val="20"/>
          <w:lang w:eastAsia="en-GB"/>
        </w:rPr>
        <w:t>appelle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les points </w:t>
      </w:r>
      <w:proofErr w:type="spellStart"/>
      <w:r w:rsidRPr="00B70BC2">
        <w:rPr>
          <w:rFonts w:eastAsia="Times New Roman" w:cs="Arial"/>
          <w:szCs w:val="20"/>
          <w:lang w:eastAsia="en-GB"/>
        </w:rPr>
        <w:t>inscrits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B70BC2">
        <w:rPr>
          <w:rFonts w:eastAsia="Times New Roman" w:cs="Arial"/>
          <w:szCs w:val="20"/>
          <w:lang w:eastAsia="en-GB"/>
        </w:rPr>
        <w:t>l’ordre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du jour, à savoir :</w:t>
      </w:r>
    </w:p>
    <w:p w14:paraId="7069E9E3" w14:textId="77777777" w:rsidR="00B70BC2" w:rsidRPr="00B70BC2" w:rsidRDefault="00B70BC2" w:rsidP="00C51D92">
      <w:pPr>
        <w:spacing w:before="240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1. </w:t>
      </w:r>
      <w:proofErr w:type="spellStart"/>
      <w:r w:rsidRPr="00B70BC2">
        <w:rPr>
          <w:rFonts w:eastAsia="Times New Roman" w:cs="Arial"/>
          <w:szCs w:val="20"/>
          <w:lang w:eastAsia="en-GB"/>
        </w:rPr>
        <w:t>Création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B70BC2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B70BC2">
        <w:rPr>
          <w:rFonts w:eastAsia="Times New Roman" w:cs="Arial"/>
          <w:szCs w:val="20"/>
          <w:lang w:eastAsia="en-GB"/>
        </w:rPr>
        <w:br/>
        <w:t xml:space="preserve">2.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Présentation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, discussion et adoption des </w:t>
      </w:r>
      <w:proofErr w:type="spellStart"/>
      <w:r w:rsidRPr="00B70BC2">
        <w:rPr>
          <w:rFonts w:eastAsia="Times New Roman" w:cs="Arial"/>
          <w:szCs w:val="20"/>
          <w:lang w:eastAsia="en-GB"/>
        </w:rPr>
        <w:t>statuts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3. Election des </w:t>
      </w:r>
      <w:proofErr w:type="spellStart"/>
      <w:r w:rsidRPr="00B70BC2">
        <w:rPr>
          <w:rFonts w:eastAsia="Times New Roman" w:cs="Arial"/>
          <w:szCs w:val="20"/>
          <w:lang w:eastAsia="en-GB"/>
        </w:rPr>
        <w:t>membres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la direction</w:t>
      </w:r>
      <w:r w:rsidRPr="00B70BC2">
        <w:rPr>
          <w:rFonts w:eastAsia="Times New Roman" w:cs="Arial"/>
          <w:szCs w:val="20"/>
          <w:lang w:eastAsia="en-GB"/>
        </w:rPr>
        <w:br/>
        <w:t xml:space="preserve">4. Fixation du </w:t>
      </w:r>
      <w:proofErr w:type="spellStart"/>
      <w:r w:rsidRPr="00B70BC2">
        <w:rPr>
          <w:rFonts w:eastAsia="Times New Roman" w:cs="Arial"/>
          <w:szCs w:val="20"/>
          <w:lang w:eastAsia="en-GB"/>
        </w:rPr>
        <w:t>montant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B70BC2">
        <w:rPr>
          <w:rFonts w:eastAsia="Times New Roman" w:cs="Arial"/>
          <w:szCs w:val="20"/>
          <w:lang w:eastAsia="en-GB"/>
        </w:rPr>
        <w:t>cotisations</w:t>
      </w:r>
      <w:proofErr w:type="spellEnd"/>
      <w:r w:rsidRPr="00B70BC2">
        <w:rPr>
          <w:rFonts w:eastAsia="Times New Roman" w:cs="Arial"/>
          <w:szCs w:val="20"/>
          <w:lang w:eastAsia="en-GB"/>
        </w:rPr>
        <w:br/>
        <w:t xml:space="preserve">5. </w:t>
      </w:r>
      <w:proofErr w:type="spellStart"/>
      <w:r w:rsidRPr="00B70BC2">
        <w:rPr>
          <w:rFonts w:eastAsia="Times New Roman" w:cs="Arial"/>
          <w:szCs w:val="20"/>
          <w:lang w:eastAsia="en-GB"/>
        </w:rPr>
        <w:t>Projets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d’activités</w:t>
      </w:r>
      <w:proofErr w:type="spellEnd"/>
      <w:r w:rsidRPr="00B70BC2">
        <w:rPr>
          <w:rFonts w:eastAsia="Times New Roman" w:cs="Arial"/>
          <w:szCs w:val="20"/>
          <w:lang w:eastAsia="en-GB"/>
        </w:rPr>
        <w:br/>
        <w:t>6. Divers</w:t>
      </w:r>
    </w:p>
    <w:p w14:paraId="2A3EA087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B70BC2">
        <w:rPr>
          <w:rFonts w:eastAsia="Times New Roman" w:cs="Arial"/>
          <w:szCs w:val="20"/>
          <w:lang w:eastAsia="en-GB"/>
        </w:rPr>
        <w:t>Délibérations</w:t>
      </w:r>
      <w:proofErr w:type="spellEnd"/>
    </w:p>
    <w:p w14:paraId="3FA126A5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1. A </w:t>
      </w:r>
      <w:proofErr w:type="spellStart"/>
      <w:r w:rsidRPr="00B70BC2">
        <w:rPr>
          <w:rFonts w:eastAsia="Times New Roman" w:cs="Arial"/>
          <w:szCs w:val="20"/>
          <w:lang w:eastAsia="en-GB"/>
        </w:rPr>
        <w:t>l’unanimite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́ des </w:t>
      </w:r>
      <w:proofErr w:type="spellStart"/>
      <w:r w:rsidRPr="00B70BC2">
        <w:rPr>
          <w:rFonts w:eastAsia="Times New Roman" w:cs="Arial"/>
          <w:szCs w:val="20"/>
          <w:lang w:eastAsia="en-GB"/>
        </w:rPr>
        <w:t>personnes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présentes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, il a </w:t>
      </w:r>
      <w:proofErr w:type="spellStart"/>
      <w:r w:rsidRPr="00B70BC2">
        <w:rPr>
          <w:rFonts w:eastAsia="Times New Roman" w:cs="Arial"/>
          <w:szCs w:val="20"/>
          <w:lang w:eastAsia="en-GB"/>
        </w:rPr>
        <w:t>éte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B70BC2">
        <w:rPr>
          <w:rFonts w:eastAsia="Times New Roman" w:cs="Arial"/>
          <w:szCs w:val="20"/>
          <w:lang w:eastAsia="en-GB"/>
        </w:rPr>
        <w:t>décide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́ la </w:t>
      </w:r>
      <w:proofErr w:type="spellStart"/>
      <w:r w:rsidRPr="00B70BC2">
        <w:rPr>
          <w:rFonts w:eastAsia="Times New Roman" w:cs="Arial"/>
          <w:szCs w:val="20"/>
          <w:lang w:eastAsia="en-GB"/>
        </w:rPr>
        <w:t>création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</w:t>
      </w:r>
      <w:proofErr w:type="spellStart"/>
      <w:r w:rsidRPr="00B70BC2">
        <w:rPr>
          <w:rFonts w:eastAsia="Times New Roman" w:cs="Arial"/>
          <w:szCs w:val="20"/>
          <w:lang w:eastAsia="en-GB"/>
        </w:rPr>
        <w:t>l’association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proofErr w:type="gramStart"/>
      <w:r w:rsidRPr="00B70BC2">
        <w:rPr>
          <w:rFonts w:eastAsia="Times New Roman" w:cs="Arial"/>
          <w:szCs w:val="20"/>
          <w:lang w:eastAsia="en-GB"/>
        </w:rPr>
        <w:t>dite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24546C59" w14:textId="2474DE13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Association..................................................................................................................................... </w:t>
      </w:r>
      <w:proofErr w:type="spellStart"/>
      <w:r w:rsidRPr="00B70BC2">
        <w:rPr>
          <w:rFonts w:eastAsia="Times New Roman" w:cs="Arial"/>
          <w:szCs w:val="20"/>
          <w:lang w:eastAsia="en-GB"/>
        </w:rPr>
        <w:t>dont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le </w:t>
      </w:r>
      <w:proofErr w:type="spellStart"/>
      <w:r w:rsidRPr="00B70BC2">
        <w:rPr>
          <w:rFonts w:eastAsia="Times New Roman" w:cs="Arial"/>
          <w:szCs w:val="20"/>
          <w:lang w:eastAsia="en-GB"/>
        </w:rPr>
        <w:t>siège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se </w:t>
      </w:r>
      <w:proofErr w:type="spellStart"/>
      <w:r w:rsidRPr="00B70BC2">
        <w:rPr>
          <w:rFonts w:eastAsia="Times New Roman" w:cs="Arial"/>
          <w:szCs w:val="20"/>
          <w:lang w:eastAsia="en-GB"/>
        </w:rPr>
        <w:t>situe</w:t>
      </w:r>
      <w:proofErr w:type="spellEnd"/>
      <w:r w:rsidRPr="00F043BE">
        <w:rPr>
          <w:rFonts w:eastAsia="Times New Roman" w:cs="Arial"/>
          <w:szCs w:val="20"/>
          <w:lang w:eastAsia="en-GB"/>
        </w:rPr>
        <w:t xml:space="preserve"> </w:t>
      </w:r>
      <w:r w:rsidRPr="00B70BC2">
        <w:rPr>
          <w:rFonts w:eastAsia="Times New Roman" w:cs="Arial"/>
          <w:szCs w:val="20"/>
          <w:lang w:eastAsia="en-GB"/>
        </w:rPr>
        <w:t>....................................................................................................</w:t>
      </w:r>
    </w:p>
    <w:p w14:paraId="55CD5518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2. Adoption des </w:t>
      </w:r>
      <w:proofErr w:type="spellStart"/>
      <w:proofErr w:type="gramStart"/>
      <w:r w:rsidRPr="00B70BC2">
        <w:rPr>
          <w:rFonts w:eastAsia="Times New Roman" w:cs="Arial"/>
          <w:szCs w:val="20"/>
          <w:lang w:eastAsia="en-GB"/>
        </w:rPr>
        <w:t>statuts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41464D7D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Le/la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président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(e) de </w:t>
      </w:r>
      <w:proofErr w:type="spellStart"/>
      <w:r w:rsidRPr="00B70BC2">
        <w:rPr>
          <w:rFonts w:eastAsia="Times New Roman" w:cs="Arial"/>
          <w:szCs w:val="20"/>
          <w:lang w:eastAsia="en-GB"/>
        </w:rPr>
        <w:t>séance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donne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lecture des </w:t>
      </w:r>
      <w:proofErr w:type="spellStart"/>
      <w:r w:rsidRPr="00B70BC2">
        <w:rPr>
          <w:rFonts w:eastAsia="Times New Roman" w:cs="Arial"/>
          <w:szCs w:val="20"/>
          <w:lang w:eastAsia="en-GB"/>
        </w:rPr>
        <w:t>statuts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. </w:t>
      </w:r>
      <w:proofErr w:type="spellStart"/>
      <w:r w:rsidRPr="00B70BC2">
        <w:rPr>
          <w:rFonts w:eastAsia="Times New Roman" w:cs="Arial"/>
          <w:szCs w:val="20"/>
          <w:lang w:eastAsia="en-GB"/>
        </w:rPr>
        <w:t>Après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discussion, les </w:t>
      </w:r>
      <w:proofErr w:type="spellStart"/>
      <w:r w:rsidRPr="00B70BC2">
        <w:rPr>
          <w:rFonts w:eastAsia="Times New Roman" w:cs="Arial"/>
          <w:szCs w:val="20"/>
          <w:lang w:eastAsia="en-GB"/>
        </w:rPr>
        <w:t>statuts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sont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adoptés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B70BC2">
        <w:rPr>
          <w:rFonts w:eastAsia="Times New Roman" w:cs="Arial"/>
          <w:szCs w:val="20"/>
          <w:lang w:eastAsia="en-GB"/>
        </w:rPr>
        <w:t>l’unanimite</w:t>
      </w:r>
      <w:proofErr w:type="spellEnd"/>
      <w:r w:rsidRPr="00B70BC2">
        <w:rPr>
          <w:rFonts w:eastAsia="Times New Roman" w:cs="Arial"/>
          <w:szCs w:val="20"/>
          <w:lang w:eastAsia="en-GB"/>
        </w:rPr>
        <w:t>́.</w:t>
      </w:r>
    </w:p>
    <w:p w14:paraId="41179119" w14:textId="182C37D2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3. Election des </w:t>
      </w:r>
      <w:proofErr w:type="spellStart"/>
      <w:r w:rsidRPr="00B70BC2">
        <w:rPr>
          <w:rFonts w:eastAsia="Times New Roman" w:cs="Arial"/>
          <w:szCs w:val="20"/>
          <w:lang w:eastAsia="en-GB"/>
        </w:rPr>
        <w:t>membres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la </w:t>
      </w:r>
      <w:r w:rsidR="00501EE2" w:rsidRPr="00B70BC2">
        <w:rPr>
          <w:rFonts w:eastAsia="Times New Roman" w:cs="Arial"/>
          <w:szCs w:val="20"/>
          <w:lang w:eastAsia="en-GB"/>
        </w:rPr>
        <w:t>direction:</w:t>
      </w:r>
    </w:p>
    <w:p w14:paraId="40263A02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Le/la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président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(e) de </w:t>
      </w:r>
      <w:proofErr w:type="spellStart"/>
      <w:r w:rsidRPr="00B70BC2">
        <w:rPr>
          <w:rFonts w:eastAsia="Times New Roman" w:cs="Arial"/>
          <w:szCs w:val="20"/>
          <w:lang w:eastAsia="en-GB"/>
        </w:rPr>
        <w:t>séance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sollicite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les candidatures </w:t>
      </w:r>
      <w:proofErr w:type="spellStart"/>
      <w:r w:rsidRPr="00B70BC2">
        <w:rPr>
          <w:rFonts w:eastAsia="Times New Roman" w:cs="Arial"/>
          <w:szCs w:val="20"/>
          <w:lang w:eastAsia="en-GB"/>
        </w:rPr>
        <w:t>en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vue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composer la direction. Il </w:t>
      </w:r>
      <w:proofErr w:type="spellStart"/>
      <w:r w:rsidRPr="00B70BC2">
        <w:rPr>
          <w:rFonts w:eastAsia="Times New Roman" w:cs="Arial"/>
          <w:szCs w:val="20"/>
          <w:lang w:eastAsia="en-GB"/>
        </w:rPr>
        <w:t>rappelle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que </w:t>
      </w:r>
      <w:proofErr w:type="spellStart"/>
      <w:r w:rsidRPr="00B70BC2">
        <w:rPr>
          <w:rFonts w:eastAsia="Times New Roman" w:cs="Arial"/>
          <w:szCs w:val="20"/>
          <w:lang w:eastAsia="en-GB"/>
        </w:rPr>
        <w:t>conformément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à </w:t>
      </w:r>
      <w:proofErr w:type="spellStart"/>
      <w:r w:rsidRPr="00B70BC2">
        <w:rPr>
          <w:rFonts w:eastAsia="Times New Roman" w:cs="Arial"/>
          <w:szCs w:val="20"/>
          <w:lang w:eastAsia="en-GB"/>
        </w:rPr>
        <w:t>l’article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11 des </w:t>
      </w:r>
      <w:proofErr w:type="spellStart"/>
      <w:r w:rsidRPr="00B70BC2">
        <w:rPr>
          <w:rFonts w:eastAsia="Times New Roman" w:cs="Arial"/>
          <w:szCs w:val="20"/>
          <w:lang w:eastAsia="en-GB"/>
        </w:rPr>
        <w:t>statuts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, la direction </w:t>
      </w:r>
      <w:proofErr w:type="spellStart"/>
      <w:r w:rsidRPr="00B70BC2">
        <w:rPr>
          <w:rFonts w:eastAsia="Times New Roman" w:cs="Arial"/>
          <w:szCs w:val="20"/>
          <w:lang w:eastAsia="en-GB"/>
        </w:rPr>
        <w:t>est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composée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 ...... </w:t>
      </w:r>
      <w:proofErr w:type="spellStart"/>
      <w:r w:rsidRPr="00B70BC2">
        <w:rPr>
          <w:rFonts w:eastAsia="Times New Roman" w:cs="Arial"/>
          <w:szCs w:val="20"/>
          <w:lang w:eastAsia="en-GB"/>
        </w:rPr>
        <w:t>membres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, </w:t>
      </w:r>
      <w:proofErr w:type="spellStart"/>
      <w:r w:rsidRPr="00B70BC2">
        <w:rPr>
          <w:rFonts w:eastAsia="Times New Roman" w:cs="Arial"/>
          <w:szCs w:val="20"/>
          <w:lang w:eastAsia="en-GB"/>
        </w:rPr>
        <w:t>élus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par </w:t>
      </w:r>
      <w:proofErr w:type="spellStart"/>
      <w:r w:rsidRPr="00B70BC2">
        <w:rPr>
          <w:rFonts w:eastAsia="Times New Roman" w:cs="Arial"/>
          <w:szCs w:val="20"/>
          <w:lang w:eastAsia="en-GB"/>
        </w:rPr>
        <w:t>l’assemblée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générale</w:t>
      </w:r>
      <w:proofErr w:type="spellEnd"/>
      <w:r w:rsidRPr="00B70BC2">
        <w:rPr>
          <w:rFonts w:eastAsia="Times New Roman" w:cs="Arial"/>
          <w:szCs w:val="20"/>
          <w:lang w:eastAsia="en-GB"/>
        </w:rPr>
        <w:t>.</w:t>
      </w:r>
    </w:p>
    <w:p w14:paraId="158C34F9" w14:textId="692C035B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B70BC2">
        <w:rPr>
          <w:rFonts w:eastAsia="Times New Roman" w:cs="Arial"/>
          <w:szCs w:val="20"/>
          <w:lang w:eastAsia="en-GB"/>
        </w:rPr>
        <w:t>Après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rappel de </w:t>
      </w:r>
      <w:proofErr w:type="spellStart"/>
      <w:r w:rsidRPr="00B70BC2">
        <w:rPr>
          <w:rFonts w:eastAsia="Times New Roman" w:cs="Arial"/>
          <w:szCs w:val="20"/>
          <w:lang w:eastAsia="en-GB"/>
        </w:rPr>
        <w:t>ces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dispositions, il </w:t>
      </w:r>
      <w:proofErr w:type="spellStart"/>
      <w:r w:rsidRPr="00B70BC2">
        <w:rPr>
          <w:rFonts w:eastAsia="Times New Roman" w:cs="Arial"/>
          <w:szCs w:val="20"/>
          <w:lang w:eastAsia="en-GB"/>
        </w:rPr>
        <w:t>est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procéde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́ à </w:t>
      </w:r>
      <w:proofErr w:type="spellStart"/>
      <w:r w:rsidRPr="00B70BC2">
        <w:rPr>
          <w:rFonts w:eastAsia="Times New Roman" w:cs="Arial"/>
          <w:szCs w:val="20"/>
          <w:lang w:eastAsia="en-GB"/>
        </w:rPr>
        <w:t>l’élection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des </w:t>
      </w:r>
      <w:proofErr w:type="spellStart"/>
      <w:r w:rsidRPr="00B70BC2">
        <w:rPr>
          <w:rFonts w:eastAsia="Times New Roman" w:cs="Arial"/>
          <w:szCs w:val="20"/>
          <w:lang w:eastAsia="en-GB"/>
        </w:rPr>
        <w:t>membres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. Le vote </w:t>
      </w:r>
      <w:proofErr w:type="spellStart"/>
      <w:r w:rsidRPr="00B70BC2">
        <w:rPr>
          <w:rFonts w:eastAsia="Times New Roman" w:cs="Arial"/>
          <w:szCs w:val="20"/>
          <w:lang w:eastAsia="en-GB"/>
        </w:rPr>
        <w:t>est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exprime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́ </w:t>
      </w:r>
      <w:proofErr w:type="spellStart"/>
      <w:r w:rsidRPr="00B70BC2">
        <w:rPr>
          <w:rFonts w:eastAsia="Times New Roman" w:cs="Arial"/>
          <w:szCs w:val="20"/>
          <w:lang w:eastAsia="en-GB"/>
        </w:rPr>
        <w:t>comme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gramStart"/>
      <w:r w:rsidRPr="00B70BC2">
        <w:rPr>
          <w:rFonts w:eastAsia="Times New Roman" w:cs="Arial"/>
          <w:szCs w:val="20"/>
          <w:lang w:eastAsia="en-GB"/>
        </w:rPr>
        <w:t>suit</w:t>
      </w:r>
      <w:r w:rsidRPr="00F043BE">
        <w:rPr>
          <w:rFonts w:eastAsia="Times New Roman" w:cs="Arial"/>
          <w:szCs w:val="20"/>
          <w:lang w:eastAsia="en-GB"/>
        </w:rPr>
        <w:t xml:space="preserve"> :</w:t>
      </w:r>
      <w:proofErr w:type="gramEnd"/>
    </w:p>
    <w:p w14:paraId="6789955F" w14:textId="77777777" w:rsidR="00B70BC2" w:rsidRPr="00F043BE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 xml:space="preserve">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043BE" w:rsidRPr="00F043BE" w14:paraId="3FB81E52" w14:textId="77777777" w:rsidTr="00B70BC2">
        <w:tc>
          <w:tcPr>
            <w:tcW w:w="2265" w:type="dxa"/>
          </w:tcPr>
          <w:p w14:paraId="7C340144" w14:textId="58903D4D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Prénom</w:t>
            </w:r>
            <w:proofErr w:type="spellEnd"/>
          </w:p>
        </w:tc>
        <w:tc>
          <w:tcPr>
            <w:tcW w:w="2265" w:type="dxa"/>
          </w:tcPr>
          <w:p w14:paraId="72218942" w14:textId="782645B2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Nom</w:t>
            </w:r>
          </w:p>
        </w:tc>
        <w:tc>
          <w:tcPr>
            <w:tcW w:w="2266" w:type="dxa"/>
          </w:tcPr>
          <w:p w14:paraId="0B9B970D" w14:textId="4841F46C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Nombre de </w:t>
            </w:r>
            <w:proofErr w:type="spellStart"/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voix</w:t>
            </w:r>
            <w:proofErr w:type="spellEnd"/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266" w:type="dxa"/>
          </w:tcPr>
          <w:p w14:paraId="6AFE7AC1" w14:textId="13916DD2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043B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Poste</w:t>
            </w:r>
          </w:p>
        </w:tc>
      </w:tr>
      <w:tr w:rsidR="00F043BE" w:rsidRPr="00F043BE" w14:paraId="522D88F1" w14:textId="77777777" w:rsidTr="00B70BC2">
        <w:tc>
          <w:tcPr>
            <w:tcW w:w="2265" w:type="dxa"/>
          </w:tcPr>
          <w:p w14:paraId="15701253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5" w:type="dxa"/>
          </w:tcPr>
          <w:p w14:paraId="077BA829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2DEEF49A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432A8B44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F043BE" w:rsidRPr="00F043BE" w14:paraId="66CE476F" w14:textId="77777777" w:rsidTr="00B70BC2">
        <w:tc>
          <w:tcPr>
            <w:tcW w:w="2265" w:type="dxa"/>
          </w:tcPr>
          <w:p w14:paraId="37EB6C34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5" w:type="dxa"/>
          </w:tcPr>
          <w:p w14:paraId="5DA2DAE2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4BB401B1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53B1CB3A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F043BE" w:rsidRPr="00F043BE" w14:paraId="18CCDDF4" w14:textId="77777777" w:rsidTr="00B70BC2">
        <w:tc>
          <w:tcPr>
            <w:tcW w:w="2265" w:type="dxa"/>
          </w:tcPr>
          <w:p w14:paraId="12976596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5" w:type="dxa"/>
          </w:tcPr>
          <w:p w14:paraId="5520F36C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6C275E75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3D5FA1BE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B70BC2" w:rsidRPr="00F043BE" w14:paraId="1BB890A9" w14:textId="77777777" w:rsidTr="00B70BC2">
        <w:tc>
          <w:tcPr>
            <w:tcW w:w="2265" w:type="dxa"/>
          </w:tcPr>
          <w:p w14:paraId="393B449E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5" w:type="dxa"/>
          </w:tcPr>
          <w:p w14:paraId="31C43D09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506661BA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266" w:type="dxa"/>
          </w:tcPr>
          <w:p w14:paraId="02C00626" w14:textId="77777777" w:rsidR="00B70BC2" w:rsidRPr="00F043BE" w:rsidRDefault="00B70BC2" w:rsidP="00B70BC2">
            <w:pPr>
              <w:spacing w:before="240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14:paraId="0FEB56FF" w14:textId="78A18573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001FEF6" w14:textId="7671F179" w:rsidR="00B70BC2" w:rsidRPr="00B70BC2" w:rsidRDefault="00B70BC2" w:rsidP="00B70BC2">
      <w:pPr>
        <w:spacing w:before="240" w:after="240" w:line="240" w:lineRule="auto"/>
        <w:rPr>
          <w:rFonts w:eastAsia="Times New Roman" w:cs="Arial"/>
          <w:szCs w:val="20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lastRenderedPageBreak/>
        <w:t xml:space="preserve"> Les points 4,5 et 6 </w:t>
      </w:r>
      <w:proofErr w:type="spellStart"/>
      <w:r w:rsidRPr="00B70BC2">
        <w:rPr>
          <w:rFonts w:eastAsia="Times New Roman" w:cs="Arial"/>
          <w:szCs w:val="20"/>
          <w:lang w:eastAsia="en-GB"/>
        </w:rPr>
        <w:t>sont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traité</w:t>
      </w:r>
      <w:proofErr w:type="spellStart"/>
      <w:r w:rsidRPr="00B70BC2">
        <w:rPr>
          <w:rFonts w:eastAsia="Times New Roman" w:cs="Arial"/>
          <w:szCs w:val="20"/>
          <w:lang w:eastAsia="en-GB"/>
        </w:rPr>
        <w:t>s et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</w:t>
      </w:r>
      <w:proofErr w:type="spellStart"/>
      <w:r w:rsidRPr="00B70BC2">
        <w:rPr>
          <w:rFonts w:eastAsia="Times New Roman" w:cs="Arial"/>
          <w:szCs w:val="20"/>
          <w:lang w:eastAsia="en-GB"/>
        </w:rPr>
        <w:t>consignés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dans le </w:t>
      </w:r>
      <w:proofErr w:type="spellStart"/>
      <w:r w:rsidRPr="00B70BC2">
        <w:rPr>
          <w:rFonts w:eastAsia="Times New Roman" w:cs="Arial"/>
          <w:szCs w:val="20"/>
          <w:lang w:eastAsia="en-GB"/>
        </w:rPr>
        <w:t>procès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verbal </w:t>
      </w:r>
      <w:proofErr w:type="spellStart"/>
      <w:r w:rsidRPr="00B70BC2">
        <w:rPr>
          <w:rFonts w:eastAsia="Times New Roman" w:cs="Arial"/>
          <w:szCs w:val="20"/>
          <w:lang w:eastAsia="en-GB"/>
        </w:rPr>
        <w:t>mais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ne </w:t>
      </w:r>
      <w:proofErr w:type="spellStart"/>
      <w:r w:rsidRPr="00B70BC2">
        <w:rPr>
          <w:rFonts w:eastAsia="Times New Roman" w:cs="Arial"/>
          <w:szCs w:val="20"/>
          <w:lang w:eastAsia="en-GB"/>
        </w:rPr>
        <w:t>sont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pas </w:t>
      </w:r>
      <w:proofErr w:type="spellStart"/>
      <w:r w:rsidRPr="00B70BC2">
        <w:rPr>
          <w:rFonts w:eastAsia="Times New Roman" w:cs="Arial"/>
          <w:szCs w:val="20"/>
          <w:lang w:eastAsia="en-GB"/>
        </w:rPr>
        <w:t>transmis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 au tribunal. </w:t>
      </w:r>
    </w:p>
    <w:p w14:paraId="579EF710" w14:textId="77777777" w:rsidR="00B70BC2" w:rsidRPr="00B70BC2" w:rsidRDefault="00B70BC2" w:rsidP="00B70BC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0BC2">
        <w:rPr>
          <w:rFonts w:eastAsia="Times New Roman" w:cs="Arial"/>
          <w:szCs w:val="20"/>
          <w:lang w:eastAsia="en-GB"/>
        </w:rPr>
        <w:t>Fait à ..............., le........................</w:t>
      </w:r>
      <w:r w:rsidRPr="00B70BC2">
        <w:rPr>
          <w:rFonts w:eastAsia="Times New Roman" w:cs="Arial"/>
          <w:szCs w:val="20"/>
          <w:lang w:eastAsia="en-GB"/>
        </w:rPr>
        <w:br/>
        <w:t xml:space="preserve">Le/la </w:t>
      </w:r>
      <w:proofErr w:type="spellStart"/>
      <w:r w:rsidRPr="00B70BC2">
        <w:rPr>
          <w:rFonts w:eastAsia="Times New Roman" w:cs="Arial"/>
          <w:szCs w:val="20"/>
          <w:lang w:eastAsia="en-GB"/>
        </w:rPr>
        <w:t>Président</w:t>
      </w:r>
      <w:proofErr w:type="spellEnd"/>
      <w:r w:rsidRPr="00B70BC2">
        <w:rPr>
          <w:rFonts w:eastAsia="Times New Roman" w:cs="Arial"/>
          <w:szCs w:val="20"/>
          <w:lang w:eastAsia="en-GB"/>
        </w:rPr>
        <w:t xml:space="preserve">(e) Le/la </w:t>
      </w:r>
      <w:proofErr w:type="spellStart"/>
      <w:r w:rsidRPr="00B70BC2">
        <w:rPr>
          <w:rFonts w:eastAsia="Times New Roman" w:cs="Arial"/>
          <w:szCs w:val="20"/>
          <w:lang w:eastAsia="en-GB"/>
        </w:rPr>
        <w:t>Secrétaire</w:t>
      </w:r>
      <w:proofErr w:type="spellEnd"/>
    </w:p>
    <w:p w14:paraId="32EC1642" w14:textId="77777777" w:rsidR="000D0164" w:rsidRPr="00F043BE" w:rsidRDefault="000D0164" w:rsidP="007A4531"/>
    <w:sectPr w:rsidR="000D0164" w:rsidRPr="00F043BE" w:rsidSect="002D16AB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A81A2" w14:textId="77777777" w:rsidR="00574944" w:rsidRDefault="00574944" w:rsidP="002D16AB">
      <w:pPr>
        <w:spacing w:line="240" w:lineRule="auto"/>
      </w:pPr>
      <w:r>
        <w:separator/>
      </w:r>
    </w:p>
  </w:endnote>
  <w:endnote w:type="continuationSeparator" w:id="0">
    <w:p w14:paraId="31F27908" w14:textId="77777777" w:rsidR="00574944" w:rsidRDefault="00574944" w:rsidP="002D16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Gras">
    <w:altName w:val="Arial"/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3EAF5" w14:textId="77777777" w:rsidR="00574944" w:rsidRDefault="00574944" w:rsidP="002D16AB">
      <w:pPr>
        <w:spacing w:line="240" w:lineRule="auto"/>
      </w:pPr>
      <w:r>
        <w:separator/>
      </w:r>
    </w:p>
  </w:footnote>
  <w:footnote w:type="continuationSeparator" w:id="0">
    <w:p w14:paraId="479A70EB" w14:textId="77777777" w:rsidR="00574944" w:rsidRDefault="00574944" w:rsidP="002D16A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535C0"/>
    <w:multiLevelType w:val="hybridMultilevel"/>
    <w:tmpl w:val="702CC8C2"/>
    <w:name w:val="Chiffre_lettre_tiret2"/>
    <w:lvl w:ilvl="0" w:tplc="25941A20">
      <w:start w:val="1"/>
      <w:numFmt w:val="lowerLetter"/>
      <w:lvlText w:val="%1)"/>
      <w:lvlJc w:val="left"/>
      <w:pPr>
        <w:ind w:left="1571" w:hanging="360"/>
      </w:pPr>
      <w:rPr>
        <w:rFonts w:ascii="Arial" w:hAnsi="Arial" w:cs="Arial" w:hint="default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0"/>
        <w:szCs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1AE73EFD"/>
    <w:multiLevelType w:val="multilevel"/>
    <w:tmpl w:val="40160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C790F"/>
    <w:multiLevelType w:val="multilevel"/>
    <w:tmpl w:val="11CC3B80"/>
    <w:name w:val="Doc_reso"/>
    <w:lvl w:ilvl="0">
      <w:start w:val="1"/>
      <w:numFmt w:val="none"/>
      <w:suff w:val="nothing"/>
      <w:lvlText w:val=""/>
      <w:lvlJc w:val="center"/>
      <w:pPr>
        <w:ind w:left="0" w:firstLine="0"/>
      </w:pPr>
      <w:rPr>
        <w:rFonts w:ascii="Arial Gras" w:hAnsi="Arial Gras" w:hint="default"/>
        <w:b/>
        <w:i w:val="0"/>
        <w:caps/>
        <w:sz w:val="2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Restart w:val="1"/>
      <w:lvlText w:val="%3."/>
      <w:lvlJc w:val="left"/>
      <w:pPr>
        <w:ind w:left="425" w:hanging="425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lowerLetter"/>
      <w:lvlText w:val="%4)"/>
      <w:lvlJc w:val="left"/>
      <w:pPr>
        <w:tabs>
          <w:tab w:val="num" w:pos="425"/>
        </w:tabs>
        <w:ind w:left="425" w:firstLine="0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316A770E"/>
    <w:multiLevelType w:val="multilevel"/>
    <w:tmpl w:val="26CE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071048"/>
    <w:multiLevelType w:val="hybridMultilevel"/>
    <w:tmpl w:val="F6E07AF2"/>
    <w:name w:val="Doc_reso22"/>
    <w:lvl w:ilvl="0" w:tplc="3036EB6A">
      <w:numFmt w:val="bullet"/>
      <w:lvlText w:val="-"/>
      <w:lvlJc w:val="left"/>
      <w:pPr>
        <w:ind w:left="720" w:hanging="360"/>
      </w:pPr>
      <w:rPr>
        <w:rFonts w:ascii="Arial" w:hAnsi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2D061A"/>
    <w:multiLevelType w:val="multilevel"/>
    <w:tmpl w:val="A9B64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F760B"/>
    <w:multiLevelType w:val="multilevel"/>
    <w:tmpl w:val="C3B0D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7E4432"/>
    <w:multiLevelType w:val="multilevel"/>
    <w:tmpl w:val="D0F0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1F0A9E"/>
    <w:multiLevelType w:val="multilevel"/>
    <w:tmpl w:val="078AB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3768AF"/>
    <w:multiLevelType w:val="multilevel"/>
    <w:tmpl w:val="939EC0AA"/>
    <w:name w:val="Chiffre_lettre_tiret"/>
    <w:lvl w:ilvl="0">
      <w:start w:val="1"/>
      <w:numFmt w:val="decimal"/>
      <w:lvlText w:val="%1."/>
      <w:lvlJc w:val="left"/>
      <w:pPr>
        <w:ind w:left="425" w:hanging="425"/>
      </w:pPr>
      <w:rPr>
        <w:rFonts w:ascii="Arial Gras" w:hAnsi="Arial Gras" w:hint="default"/>
        <w:b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bullet"/>
      <w:lvlText w:val="­"/>
      <w:lvlJc w:val="left"/>
      <w:pPr>
        <w:tabs>
          <w:tab w:val="num" w:pos="851"/>
        </w:tabs>
        <w:ind w:left="425" w:firstLine="426"/>
      </w:pPr>
      <w:rPr>
        <w:rFonts w:ascii="Arial" w:hAnsi="Arial" w:hint="default"/>
        <w:b w:val="0"/>
        <w:i w:val="0"/>
        <w:color w:val="auto"/>
        <w:sz w:val="20"/>
      </w:rPr>
    </w:lvl>
    <w:lvl w:ilvl="3">
      <w:start w:val="1"/>
      <w:numFmt w:val="bullet"/>
      <w:lvlText w:val="●"/>
      <w:lvlJc w:val="left"/>
      <w:pPr>
        <w:ind w:left="1701" w:hanging="425"/>
      </w:pPr>
      <w:rPr>
        <w:rFonts w:ascii="Calibri" w:hAnsi="Calibri" w:hint="default"/>
        <w:color w:val="auto"/>
      </w:rPr>
    </w:lvl>
    <w:lvl w:ilvl="4">
      <w:start w:val="1"/>
      <w:numFmt w:val="none"/>
      <w:lvlText w:val=""/>
      <w:lvlJc w:val="left"/>
      <w:pPr>
        <w:ind w:left="709" w:hanging="709"/>
      </w:pPr>
      <w:rPr>
        <w:rFonts w:hint="default"/>
      </w:rPr>
    </w:lvl>
    <w:lvl w:ilvl="5">
      <w:start w:val="1"/>
      <w:numFmt w:val="none"/>
      <w:lvlText w:val=""/>
      <w:lvlJc w:val="left"/>
      <w:pPr>
        <w:ind w:left="709" w:hanging="709"/>
      </w:pPr>
      <w:rPr>
        <w:rFonts w:hint="default"/>
      </w:rPr>
    </w:lvl>
    <w:lvl w:ilvl="6">
      <w:start w:val="1"/>
      <w:numFmt w:val="none"/>
      <w:lvlText w:val=""/>
      <w:lvlJc w:val="left"/>
      <w:pPr>
        <w:ind w:left="709" w:hanging="709"/>
      </w:pPr>
      <w:rPr>
        <w:rFonts w:hint="default"/>
      </w:rPr>
    </w:lvl>
    <w:lvl w:ilvl="7">
      <w:start w:val="1"/>
      <w:numFmt w:val="none"/>
      <w:lvlText w:val=""/>
      <w:lvlJc w:val="left"/>
      <w:pPr>
        <w:ind w:left="709" w:hanging="709"/>
      </w:pPr>
      <w:rPr>
        <w:rFonts w:hint="default"/>
      </w:rPr>
    </w:lvl>
    <w:lvl w:ilvl="8">
      <w:start w:val="1"/>
      <w:numFmt w:val="none"/>
      <w:lvlText w:val=""/>
      <w:lvlJc w:val="left"/>
      <w:pPr>
        <w:ind w:left="709" w:hanging="709"/>
      </w:pPr>
      <w:rPr>
        <w:rFonts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SortMethod w:val="0000"/>
  <w:defaultTabStop w:val="425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BC2"/>
    <w:rsid w:val="00002F0F"/>
    <w:rsid w:val="00020350"/>
    <w:rsid w:val="00030D10"/>
    <w:rsid w:val="00051EB5"/>
    <w:rsid w:val="00063C0B"/>
    <w:rsid w:val="0007643F"/>
    <w:rsid w:val="00076B07"/>
    <w:rsid w:val="00080C32"/>
    <w:rsid w:val="000966A5"/>
    <w:rsid w:val="000A5F77"/>
    <w:rsid w:val="000D0164"/>
    <w:rsid w:val="000F2E68"/>
    <w:rsid w:val="00106425"/>
    <w:rsid w:val="00114A96"/>
    <w:rsid w:val="0012359A"/>
    <w:rsid w:val="00135273"/>
    <w:rsid w:val="00135277"/>
    <w:rsid w:val="00135822"/>
    <w:rsid w:val="001365CD"/>
    <w:rsid w:val="00136EB2"/>
    <w:rsid w:val="00145AE0"/>
    <w:rsid w:val="001542F0"/>
    <w:rsid w:val="00163576"/>
    <w:rsid w:val="001653D6"/>
    <w:rsid w:val="0017531E"/>
    <w:rsid w:val="001972B8"/>
    <w:rsid w:val="001A0D78"/>
    <w:rsid w:val="001A7135"/>
    <w:rsid w:val="001A72DA"/>
    <w:rsid w:val="001A73CD"/>
    <w:rsid w:val="001B061F"/>
    <w:rsid w:val="001C599C"/>
    <w:rsid w:val="001D3569"/>
    <w:rsid w:val="001D486D"/>
    <w:rsid w:val="001D75E1"/>
    <w:rsid w:val="001E6389"/>
    <w:rsid w:val="001F60A4"/>
    <w:rsid w:val="00215629"/>
    <w:rsid w:val="002168F7"/>
    <w:rsid w:val="00217720"/>
    <w:rsid w:val="00217757"/>
    <w:rsid w:val="00226DAE"/>
    <w:rsid w:val="0024006E"/>
    <w:rsid w:val="002640B5"/>
    <w:rsid w:val="00276611"/>
    <w:rsid w:val="00282FF1"/>
    <w:rsid w:val="00297E7B"/>
    <w:rsid w:val="002C71A1"/>
    <w:rsid w:val="002D16AB"/>
    <w:rsid w:val="002D7A8A"/>
    <w:rsid w:val="002F03B9"/>
    <w:rsid w:val="00301895"/>
    <w:rsid w:val="0030391A"/>
    <w:rsid w:val="00304002"/>
    <w:rsid w:val="00307018"/>
    <w:rsid w:val="00325E55"/>
    <w:rsid w:val="00331085"/>
    <w:rsid w:val="00337186"/>
    <w:rsid w:val="00340141"/>
    <w:rsid w:val="0034756E"/>
    <w:rsid w:val="003555FA"/>
    <w:rsid w:val="0037143A"/>
    <w:rsid w:val="00372897"/>
    <w:rsid w:val="00374E87"/>
    <w:rsid w:val="0038707E"/>
    <w:rsid w:val="003A5251"/>
    <w:rsid w:val="003B477E"/>
    <w:rsid w:val="003C5B56"/>
    <w:rsid w:val="003E093B"/>
    <w:rsid w:val="003E46E5"/>
    <w:rsid w:val="003E79BD"/>
    <w:rsid w:val="00407D25"/>
    <w:rsid w:val="00411411"/>
    <w:rsid w:val="00411EAE"/>
    <w:rsid w:val="004268AD"/>
    <w:rsid w:val="004323C9"/>
    <w:rsid w:val="00447EF4"/>
    <w:rsid w:val="00453C79"/>
    <w:rsid w:val="0046341D"/>
    <w:rsid w:val="00464086"/>
    <w:rsid w:val="00475A98"/>
    <w:rsid w:val="00483155"/>
    <w:rsid w:val="0048388C"/>
    <w:rsid w:val="00485F77"/>
    <w:rsid w:val="00490E55"/>
    <w:rsid w:val="004B1EEF"/>
    <w:rsid w:val="004D430A"/>
    <w:rsid w:val="004D5DE4"/>
    <w:rsid w:val="004E0367"/>
    <w:rsid w:val="004E670C"/>
    <w:rsid w:val="004F62DC"/>
    <w:rsid w:val="00501EE2"/>
    <w:rsid w:val="005114D0"/>
    <w:rsid w:val="00513793"/>
    <w:rsid w:val="0051590E"/>
    <w:rsid w:val="005340E0"/>
    <w:rsid w:val="00545EE3"/>
    <w:rsid w:val="0056636F"/>
    <w:rsid w:val="00574944"/>
    <w:rsid w:val="00587C4E"/>
    <w:rsid w:val="0059194F"/>
    <w:rsid w:val="005A32CB"/>
    <w:rsid w:val="005A3D20"/>
    <w:rsid w:val="005A7444"/>
    <w:rsid w:val="005B2B2F"/>
    <w:rsid w:val="005D0678"/>
    <w:rsid w:val="005F4429"/>
    <w:rsid w:val="005F5918"/>
    <w:rsid w:val="00600C8D"/>
    <w:rsid w:val="00602904"/>
    <w:rsid w:val="00604BEF"/>
    <w:rsid w:val="006138F6"/>
    <w:rsid w:val="00642B9E"/>
    <w:rsid w:val="00653257"/>
    <w:rsid w:val="00661F62"/>
    <w:rsid w:val="006738B9"/>
    <w:rsid w:val="0069504A"/>
    <w:rsid w:val="006A0660"/>
    <w:rsid w:val="006C0ECE"/>
    <w:rsid w:val="006D239A"/>
    <w:rsid w:val="006E16DB"/>
    <w:rsid w:val="006F13D0"/>
    <w:rsid w:val="00701912"/>
    <w:rsid w:val="00707179"/>
    <w:rsid w:val="0072022C"/>
    <w:rsid w:val="00734DD1"/>
    <w:rsid w:val="00743532"/>
    <w:rsid w:val="00746986"/>
    <w:rsid w:val="007521E3"/>
    <w:rsid w:val="007756E8"/>
    <w:rsid w:val="00780836"/>
    <w:rsid w:val="007906B8"/>
    <w:rsid w:val="00797D2C"/>
    <w:rsid w:val="007A1188"/>
    <w:rsid w:val="007A4531"/>
    <w:rsid w:val="007D11E5"/>
    <w:rsid w:val="007D1BCA"/>
    <w:rsid w:val="008202C0"/>
    <w:rsid w:val="00826056"/>
    <w:rsid w:val="008306A4"/>
    <w:rsid w:val="00835435"/>
    <w:rsid w:val="00845394"/>
    <w:rsid w:val="00851D82"/>
    <w:rsid w:val="00854FE4"/>
    <w:rsid w:val="008659D0"/>
    <w:rsid w:val="008777AB"/>
    <w:rsid w:val="0088504C"/>
    <w:rsid w:val="008B5157"/>
    <w:rsid w:val="008D2D19"/>
    <w:rsid w:val="008E3F42"/>
    <w:rsid w:val="008E5D22"/>
    <w:rsid w:val="0091771D"/>
    <w:rsid w:val="00944E25"/>
    <w:rsid w:val="00956F7B"/>
    <w:rsid w:val="00960AA7"/>
    <w:rsid w:val="0097422A"/>
    <w:rsid w:val="00987AF9"/>
    <w:rsid w:val="009965FD"/>
    <w:rsid w:val="009A7E1C"/>
    <w:rsid w:val="009C20C9"/>
    <w:rsid w:val="009D48C1"/>
    <w:rsid w:val="009D4D12"/>
    <w:rsid w:val="009E7B87"/>
    <w:rsid w:val="00A17C39"/>
    <w:rsid w:val="00A20B7B"/>
    <w:rsid w:val="00A302D4"/>
    <w:rsid w:val="00A43758"/>
    <w:rsid w:val="00A46D49"/>
    <w:rsid w:val="00A528B8"/>
    <w:rsid w:val="00A60820"/>
    <w:rsid w:val="00A71A16"/>
    <w:rsid w:val="00A727F7"/>
    <w:rsid w:val="00A74314"/>
    <w:rsid w:val="00A74C91"/>
    <w:rsid w:val="00A77599"/>
    <w:rsid w:val="00A83C4E"/>
    <w:rsid w:val="00A871E8"/>
    <w:rsid w:val="00AA6FEE"/>
    <w:rsid w:val="00AB2E11"/>
    <w:rsid w:val="00AC236D"/>
    <w:rsid w:val="00AD67EF"/>
    <w:rsid w:val="00AF3836"/>
    <w:rsid w:val="00AF75B7"/>
    <w:rsid w:val="00B04A0E"/>
    <w:rsid w:val="00B0794C"/>
    <w:rsid w:val="00B2369B"/>
    <w:rsid w:val="00B30D87"/>
    <w:rsid w:val="00B359C2"/>
    <w:rsid w:val="00B51371"/>
    <w:rsid w:val="00B70BC2"/>
    <w:rsid w:val="00B71F4B"/>
    <w:rsid w:val="00B73EE5"/>
    <w:rsid w:val="00B773B9"/>
    <w:rsid w:val="00B96B0B"/>
    <w:rsid w:val="00B97A81"/>
    <w:rsid w:val="00BB053E"/>
    <w:rsid w:val="00BC194A"/>
    <w:rsid w:val="00BD0EC2"/>
    <w:rsid w:val="00BD314E"/>
    <w:rsid w:val="00BE0D2E"/>
    <w:rsid w:val="00C01D23"/>
    <w:rsid w:val="00C16C46"/>
    <w:rsid w:val="00C24BDB"/>
    <w:rsid w:val="00C40454"/>
    <w:rsid w:val="00C44F7A"/>
    <w:rsid w:val="00C51D92"/>
    <w:rsid w:val="00C61428"/>
    <w:rsid w:val="00C63C92"/>
    <w:rsid w:val="00C66B0F"/>
    <w:rsid w:val="00C848FF"/>
    <w:rsid w:val="00C96A59"/>
    <w:rsid w:val="00CA6644"/>
    <w:rsid w:val="00CB1859"/>
    <w:rsid w:val="00CB6B5B"/>
    <w:rsid w:val="00CE0F81"/>
    <w:rsid w:val="00CF29E7"/>
    <w:rsid w:val="00CF37C7"/>
    <w:rsid w:val="00D0362E"/>
    <w:rsid w:val="00D133F1"/>
    <w:rsid w:val="00D13EC5"/>
    <w:rsid w:val="00D32D86"/>
    <w:rsid w:val="00D41613"/>
    <w:rsid w:val="00D7493C"/>
    <w:rsid w:val="00D82478"/>
    <w:rsid w:val="00DC7AA9"/>
    <w:rsid w:val="00DD29E1"/>
    <w:rsid w:val="00E01037"/>
    <w:rsid w:val="00E03433"/>
    <w:rsid w:val="00E040F7"/>
    <w:rsid w:val="00E11B4A"/>
    <w:rsid w:val="00E16586"/>
    <w:rsid w:val="00E16B3E"/>
    <w:rsid w:val="00E24A67"/>
    <w:rsid w:val="00E3655A"/>
    <w:rsid w:val="00E511F9"/>
    <w:rsid w:val="00E512DD"/>
    <w:rsid w:val="00E557A3"/>
    <w:rsid w:val="00E648BE"/>
    <w:rsid w:val="00E6664D"/>
    <w:rsid w:val="00E75786"/>
    <w:rsid w:val="00E80DED"/>
    <w:rsid w:val="00E9142C"/>
    <w:rsid w:val="00E94FCD"/>
    <w:rsid w:val="00EB1135"/>
    <w:rsid w:val="00EC1C4C"/>
    <w:rsid w:val="00ED5A09"/>
    <w:rsid w:val="00EE587C"/>
    <w:rsid w:val="00EF5982"/>
    <w:rsid w:val="00EF64A3"/>
    <w:rsid w:val="00F043BE"/>
    <w:rsid w:val="00F215A2"/>
    <w:rsid w:val="00F237C7"/>
    <w:rsid w:val="00F26504"/>
    <w:rsid w:val="00F43A74"/>
    <w:rsid w:val="00F65449"/>
    <w:rsid w:val="00F84991"/>
    <w:rsid w:val="00FA1D4B"/>
    <w:rsid w:val="00FA1F3F"/>
    <w:rsid w:val="00FA4094"/>
    <w:rsid w:val="00FB0714"/>
    <w:rsid w:val="00FB57D0"/>
    <w:rsid w:val="00FB6CA0"/>
    <w:rsid w:val="00FC34EA"/>
    <w:rsid w:val="00FD13F1"/>
    <w:rsid w:val="00FD1CFB"/>
    <w:rsid w:val="00FF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B8926"/>
  <w15:chartTrackingRefBased/>
  <w15:docId w15:val="{E4881F81-E1EC-444C-840D-BAECCC694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425"/>
    <w:rPr>
      <w:rFonts w:ascii="Arial" w:hAnsi="Arial"/>
      <w:szCs w:val="22"/>
      <w:lang w:val="en-GB"/>
    </w:rPr>
  </w:style>
  <w:style w:type="paragraph" w:styleId="Heading1">
    <w:name w:val="heading 1"/>
    <w:next w:val="Normal"/>
    <w:link w:val="Heading1Char"/>
    <w:uiPriority w:val="99"/>
    <w:qFormat/>
    <w:rsid w:val="008202C0"/>
    <w:pPr>
      <w:spacing w:before="240"/>
      <w:jc w:val="center"/>
      <w:outlineLvl w:val="0"/>
    </w:pPr>
    <w:rPr>
      <w:rFonts w:ascii="Arial Gras" w:hAnsi="Arial Gras" w:cs="Arial"/>
      <w:b/>
      <w:bCs/>
      <w:sz w:val="22"/>
      <w:szCs w:val="28"/>
    </w:rPr>
  </w:style>
  <w:style w:type="paragraph" w:styleId="Heading2">
    <w:name w:val="heading 2"/>
    <w:next w:val="Normal"/>
    <w:link w:val="Heading2Char"/>
    <w:uiPriority w:val="99"/>
    <w:qFormat/>
    <w:rsid w:val="008202C0"/>
    <w:pPr>
      <w:spacing w:before="240"/>
      <w:jc w:val="center"/>
      <w:outlineLvl w:val="1"/>
    </w:pPr>
    <w:rPr>
      <w:rFonts w:ascii="Arial Gras" w:hAnsi="Arial Gras" w:cs="Times New Roman"/>
      <w:b/>
      <w:szCs w:val="28"/>
    </w:rPr>
  </w:style>
  <w:style w:type="paragraph" w:styleId="Heading3">
    <w:name w:val="heading 3"/>
    <w:next w:val="Normal"/>
    <w:link w:val="Heading3Char"/>
    <w:uiPriority w:val="99"/>
    <w:qFormat/>
    <w:rsid w:val="001D486D"/>
    <w:pPr>
      <w:spacing w:before="240"/>
      <w:jc w:val="center"/>
      <w:outlineLvl w:val="2"/>
    </w:pPr>
    <w:rPr>
      <w:rFonts w:ascii="Arial Gras" w:hAnsi="Arial Gras" w:cs="Times New Roman"/>
      <w:b/>
      <w:iCs/>
      <w:szCs w:val="26"/>
    </w:rPr>
  </w:style>
  <w:style w:type="paragraph" w:styleId="Heading4">
    <w:name w:val="heading 4"/>
    <w:next w:val="Normal"/>
    <w:link w:val="Heading4Char"/>
    <w:uiPriority w:val="9"/>
    <w:unhideWhenUsed/>
    <w:qFormat/>
    <w:rsid w:val="001D486D"/>
    <w:pPr>
      <w:keepNext/>
      <w:keepLines/>
      <w:spacing w:before="240"/>
      <w:outlineLvl w:val="3"/>
    </w:pPr>
    <w:rPr>
      <w:rFonts w:ascii="Arial Gras" w:eastAsiaTheme="majorEastAsia" w:hAnsi="Arial Gras" w:cstheme="majorBidi"/>
      <w:b/>
      <w:iCs/>
      <w:szCs w:val="22"/>
    </w:rPr>
  </w:style>
  <w:style w:type="paragraph" w:styleId="Heading5">
    <w:name w:val="heading 5"/>
    <w:next w:val="Normal"/>
    <w:link w:val="Heading5Char"/>
    <w:uiPriority w:val="9"/>
    <w:unhideWhenUsed/>
    <w:qFormat/>
    <w:rsid w:val="001D486D"/>
    <w:pPr>
      <w:keepNext/>
      <w:keepLines/>
      <w:spacing w:before="240"/>
      <w:outlineLvl w:val="4"/>
    </w:pPr>
    <w:rPr>
      <w:rFonts w:ascii="Arial" w:eastAsiaTheme="majorEastAsia" w:hAnsi="Arial" w:cstheme="majorBidi"/>
      <w:szCs w:val="22"/>
    </w:rPr>
  </w:style>
  <w:style w:type="paragraph" w:styleId="Heading6">
    <w:name w:val="heading 6"/>
    <w:next w:val="Normal"/>
    <w:link w:val="Heading6Char"/>
    <w:uiPriority w:val="9"/>
    <w:unhideWhenUsed/>
    <w:qFormat/>
    <w:rsid w:val="00B51371"/>
    <w:pPr>
      <w:keepNext/>
      <w:keepLines/>
      <w:jc w:val="center"/>
      <w:outlineLvl w:val="5"/>
    </w:pPr>
    <w:rPr>
      <w:rFonts w:ascii="Arial" w:eastAsiaTheme="majorEastAsia" w:hAnsi="Arial" w:cstheme="majorBidi"/>
      <w:szCs w:val="22"/>
    </w:rPr>
  </w:style>
  <w:style w:type="paragraph" w:styleId="Heading7">
    <w:name w:val="heading 7"/>
    <w:next w:val="Normal"/>
    <w:link w:val="Heading7Char"/>
    <w:uiPriority w:val="9"/>
    <w:unhideWhenUsed/>
    <w:qFormat/>
    <w:rsid w:val="00A871E8"/>
    <w:pPr>
      <w:keepNext/>
      <w:keepLines/>
      <w:spacing w:before="240"/>
      <w:outlineLvl w:val="6"/>
    </w:pPr>
    <w:rPr>
      <w:rFonts w:ascii="Arial" w:eastAsiaTheme="majorEastAsia" w:hAnsi="Arial" w:cstheme="majorBidi"/>
      <w:iCs/>
      <w:szCs w:val="22"/>
    </w:rPr>
  </w:style>
  <w:style w:type="paragraph" w:styleId="Heading8">
    <w:name w:val="heading 8"/>
    <w:next w:val="Normal"/>
    <w:link w:val="Heading8Char"/>
    <w:uiPriority w:val="9"/>
    <w:unhideWhenUsed/>
    <w:qFormat/>
    <w:rsid w:val="00A871E8"/>
    <w:pPr>
      <w:keepNext/>
      <w:keepLines/>
      <w:spacing w:before="240"/>
      <w:outlineLvl w:val="7"/>
    </w:pPr>
    <w:rPr>
      <w:rFonts w:ascii="Arial" w:eastAsiaTheme="majorEastAsia" w:hAnsi="Arial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6DB"/>
    <w:pPr>
      <w:keepNext/>
      <w:keepLines/>
      <w:outlineLvl w:val="8"/>
    </w:pPr>
    <w:rPr>
      <w:rFonts w:eastAsiaTheme="majorEastAsia" w:cstheme="majorBidi"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99"/>
    <w:qFormat/>
    <w:rsid w:val="000966A5"/>
    <w:pPr>
      <w:jc w:val="center"/>
    </w:pPr>
    <w:rPr>
      <w:rFonts w:ascii="Arial Gras" w:hAnsi="Arial Gras"/>
      <w:b/>
      <w:bCs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1D486D"/>
    <w:rPr>
      <w:rFonts w:ascii="Arial Gras" w:eastAsiaTheme="majorEastAsia" w:hAnsi="Arial Gras" w:cstheme="majorBidi"/>
      <w:b/>
      <w:iCs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rsid w:val="00A871E8"/>
    <w:rPr>
      <w:rFonts w:ascii="Arial" w:eastAsiaTheme="majorEastAsia" w:hAnsi="Arial" w:cstheme="majorBidi"/>
      <w:color w:val="272727" w:themeColor="text1" w:themeTint="D8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A871E8"/>
    <w:rPr>
      <w:rFonts w:ascii="Arial" w:eastAsiaTheme="majorEastAsia" w:hAnsi="Arial" w:cstheme="majorBidi"/>
      <w:iCs/>
      <w:szCs w:val="22"/>
    </w:rPr>
  </w:style>
  <w:style w:type="paragraph" w:styleId="Header">
    <w:name w:val="header"/>
    <w:basedOn w:val="Normal"/>
    <w:link w:val="HeaderChar"/>
    <w:uiPriority w:val="99"/>
    <w:unhideWhenUsed/>
    <w:rsid w:val="0021775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757"/>
    <w:rPr>
      <w:rFonts w:ascii="Arial" w:hAnsi="Arial" w:cs="Times New Roman"/>
      <w:sz w:val="20"/>
      <w:lang w:val="en-GB"/>
    </w:rPr>
  </w:style>
  <w:style w:type="paragraph" w:styleId="Footer">
    <w:name w:val="footer"/>
    <w:link w:val="FooterChar"/>
    <w:uiPriority w:val="99"/>
    <w:unhideWhenUsed/>
    <w:rsid w:val="005114D0"/>
    <w:pPr>
      <w:spacing w:line="240" w:lineRule="auto"/>
    </w:pPr>
    <w:rPr>
      <w:rFonts w:ascii="Arial" w:hAnsi="Arial"/>
      <w:sz w:val="16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114D0"/>
    <w:rPr>
      <w:rFonts w:ascii="Arial" w:hAnsi="Arial"/>
      <w:sz w:val="16"/>
      <w:szCs w:val="22"/>
    </w:rPr>
  </w:style>
  <w:style w:type="table" w:styleId="TableGrid">
    <w:name w:val="Table Grid"/>
    <w:basedOn w:val="TableNormal"/>
    <w:uiPriority w:val="39"/>
    <w:rsid w:val="0021775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9"/>
    <w:rsid w:val="008202C0"/>
    <w:rPr>
      <w:rFonts w:ascii="Arial Gras" w:hAnsi="Arial Gras" w:cs="Arial"/>
      <w:b/>
      <w:bCs/>
      <w:sz w:val="22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8202C0"/>
    <w:rPr>
      <w:rFonts w:ascii="Arial Gras" w:hAnsi="Arial Gras" w:cs="Times New Roman"/>
      <w:b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1D486D"/>
    <w:rPr>
      <w:rFonts w:ascii="Arial Gras" w:hAnsi="Arial Gras" w:cs="Times New Roman"/>
      <w:b/>
      <w:iCs/>
      <w:szCs w:val="26"/>
    </w:rPr>
  </w:style>
  <w:style w:type="paragraph" w:customStyle="1" w:styleId="Titredocument">
    <w:name w:val="Titre_document"/>
    <w:autoRedefine/>
    <w:qFormat/>
    <w:rsid w:val="005340E0"/>
    <w:pPr>
      <w:jc w:val="center"/>
    </w:pPr>
    <w:rPr>
      <w:rFonts w:ascii="Arial Gras" w:hAnsi="Arial Gras"/>
      <w:b/>
      <w:sz w:val="22"/>
      <w:szCs w:val="22"/>
    </w:rPr>
  </w:style>
  <w:style w:type="paragraph" w:styleId="Title">
    <w:name w:val="Title"/>
    <w:next w:val="Normal"/>
    <w:link w:val="TitleChar"/>
    <w:uiPriority w:val="10"/>
    <w:qFormat/>
    <w:rsid w:val="00106425"/>
    <w:pPr>
      <w:jc w:val="center"/>
    </w:pPr>
    <w:rPr>
      <w:rFonts w:ascii="Arial Gras" w:eastAsiaTheme="majorEastAsia" w:hAnsi="Arial Gras" w:cstheme="majorBidi"/>
      <w:b/>
      <w:kern w:val="28"/>
      <w:sz w:val="2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425"/>
    <w:rPr>
      <w:rFonts w:ascii="Arial Gras" w:eastAsiaTheme="majorEastAsia" w:hAnsi="Arial Gras" w:cstheme="majorBidi"/>
      <w:b/>
      <w:kern w:val="28"/>
      <w:sz w:val="22"/>
      <w:szCs w:val="56"/>
    </w:rPr>
  </w:style>
  <w:style w:type="character" w:customStyle="1" w:styleId="Heading5Char">
    <w:name w:val="Heading 5 Char"/>
    <w:basedOn w:val="DefaultParagraphFont"/>
    <w:link w:val="Heading5"/>
    <w:uiPriority w:val="9"/>
    <w:rsid w:val="001D486D"/>
    <w:rPr>
      <w:rFonts w:ascii="Arial" w:eastAsiaTheme="majorEastAsia" w:hAnsi="Arial" w:cstheme="majorBidi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51371"/>
    <w:rPr>
      <w:rFonts w:ascii="Arial" w:eastAsiaTheme="majorEastAsia" w:hAnsi="Arial" w:cstheme="majorBidi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6DB"/>
    <w:rPr>
      <w:rFonts w:ascii="Arial" w:eastAsiaTheme="majorEastAsia" w:hAnsi="Arial" w:cstheme="majorBidi"/>
      <w:i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4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F847E-DECA-4985-81A4-03A29C7AD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2075</Words>
  <Characters>11832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Zaleski</dc:creator>
  <cp:keywords/>
  <dc:description/>
  <cp:lastModifiedBy>Laetitia Zaleski</cp:lastModifiedBy>
  <cp:revision>6</cp:revision>
  <dcterms:created xsi:type="dcterms:W3CDTF">2024-05-17T18:10:00Z</dcterms:created>
  <dcterms:modified xsi:type="dcterms:W3CDTF">2024-05-17T18:27:00Z</dcterms:modified>
</cp:coreProperties>
</file>